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1D" w:rsidRDefault="00B17B50">
      <w:pPr>
        <w:spacing w:before="0" w:beforeAutospacing="0" w:after="0" w:afterAutospacing="0"/>
        <w:ind w:firstLine="851"/>
        <w:jc w:val="center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/>
        </w:rPr>
        <w:t>Рабочая программа учебного курса «Основы духовно-нравственной культуры народов России» для 5–6-х классов</w:t>
      </w:r>
    </w:p>
    <w:p w:rsidR="00B8711D" w:rsidRDefault="00B17B50">
      <w:pPr>
        <w:spacing w:before="0" w:beforeAutospacing="0" w:after="0" w:afterAutospacing="0"/>
        <w:ind w:firstLine="851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cstheme="minorHAnsi"/>
          <w:b/>
          <w:bCs/>
          <w:color w:val="252525"/>
          <w:spacing w:val="-2"/>
          <w:sz w:val="24"/>
          <w:szCs w:val="24"/>
          <w:lang/>
        </w:rPr>
        <w:t>ПОЯСНИТЕЛЬНАЯ ЗАПИСКА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Рабочая программа учебного курса «Основы духовно-нравственной культуры народов России» для </w:t>
      </w:r>
      <w:r w:rsidR="00516AB7">
        <w:rPr>
          <w:rFonts w:cstheme="minorHAnsi"/>
          <w:sz w:val="24"/>
          <w:szCs w:val="24"/>
          <w:lang w:val="ru-RU"/>
        </w:rPr>
        <w:t xml:space="preserve">обучающихся 5- 6 </w:t>
      </w:r>
      <w:proofErr w:type="spellStart"/>
      <w:r>
        <w:rPr>
          <w:rFonts w:cstheme="minorHAnsi"/>
          <w:sz w:val="24"/>
          <w:szCs w:val="24"/>
          <w:lang w:val="ru-RU"/>
        </w:rPr>
        <w:t>х</w:t>
      </w:r>
      <w:proofErr w:type="spellEnd"/>
      <w:r>
        <w:rPr>
          <w:rFonts w:cstheme="minorHAnsi"/>
          <w:sz w:val="24"/>
          <w:szCs w:val="24"/>
          <w:lang w:val="ru-RU"/>
        </w:rPr>
        <w:t xml:space="preserve"> классов </w:t>
      </w:r>
      <w:r>
        <w:rPr>
          <w:rFonts w:cstheme="minorHAnsi"/>
          <w:sz w:val="24"/>
          <w:szCs w:val="24"/>
          <w:lang w:val="ru-RU"/>
        </w:rPr>
        <w:t xml:space="preserve"> разработана в соответствии с требованиями следующих документов:</w:t>
      </w:r>
    </w:p>
    <w:p w:rsidR="00B8711D" w:rsidRDefault="00B17B50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Федерального закона от 29.12.2012 № 273-ФЗ «Об образовании в Российской Федерации»;</w:t>
      </w:r>
    </w:p>
    <w:p w:rsidR="00B8711D" w:rsidRDefault="00B17B50">
      <w:pPr>
        <w:numPr>
          <w:ilvl w:val="0"/>
          <w:numId w:val="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приказа </w:t>
      </w:r>
      <w:proofErr w:type="spellStart"/>
      <w:r>
        <w:rPr>
          <w:rFonts w:cstheme="minorHAnsi"/>
          <w:color w:val="000000"/>
          <w:sz w:val="24"/>
          <w:szCs w:val="24"/>
          <w:lang/>
        </w:rPr>
        <w:t>Минпросвещения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 от 31.05.2021 № 287 «Об утверждении федер</w:t>
      </w:r>
      <w:r>
        <w:rPr>
          <w:rFonts w:cstheme="minorHAnsi"/>
          <w:color w:val="000000"/>
          <w:sz w:val="24"/>
          <w:szCs w:val="24"/>
          <w:lang/>
        </w:rPr>
        <w:t>ального государственного образовательного стандарта основного общего образования»;</w:t>
      </w:r>
    </w:p>
    <w:p w:rsidR="00B8711D" w:rsidRDefault="00B17B50">
      <w:pPr>
        <w:numPr>
          <w:ilvl w:val="0"/>
          <w:numId w:val="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приказа </w:t>
      </w:r>
      <w:proofErr w:type="spellStart"/>
      <w:r>
        <w:rPr>
          <w:rFonts w:cstheme="minorHAnsi"/>
          <w:color w:val="000000"/>
          <w:sz w:val="24"/>
          <w:szCs w:val="24"/>
          <w:lang/>
        </w:rPr>
        <w:t>Минпросвещения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</w:t>
      </w:r>
      <w:r>
        <w:rPr>
          <w:rFonts w:cstheme="minorHAnsi"/>
          <w:color w:val="000000"/>
          <w:sz w:val="24"/>
          <w:szCs w:val="24"/>
          <w:lang/>
        </w:rPr>
        <w:t>зовательным программам начального общего, основного общего и среднего общего образования»;</w:t>
      </w:r>
    </w:p>
    <w:p w:rsidR="00B8711D" w:rsidRDefault="00B17B50">
      <w:pPr>
        <w:numPr>
          <w:ilvl w:val="0"/>
          <w:numId w:val="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СП 2.4.3648–20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</w:t>
      </w:r>
      <w:r>
        <w:rPr>
          <w:rFonts w:cstheme="minorHAnsi"/>
          <w:color w:val="000000"/>
          <w:sz w:val="24"/>
          <w:szCs w:val="24"/>
          <w:lang/>
        </w:rPr>
        <w:t>авного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санитарного врача от 28.09.2020 № 28;</w:t>
      </w:r>
    </w:p>
    <w:p w:rsidR="00B8711D" w:rsidRDefault="00B17B50">
      <w:pPr>
        <w:numPr>
          <w:ilvl w:val="0"/>
          <w:numId w:val="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>
        <w:rPr>
          <w:rFonts w:cstheme="minorHAnsi"/>
          <w:color w:val="000000"/>
          <w:sz w:val="24"/>
          <w:szCs w:val="24"/>
          <w:lang/>
        </w:rPr>
        <w:t>СанПиН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 1.2.3685–21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</w:t>
      </w:r>
      <w:r>
        <w:rPr>
          <w:rFonts w:cstheme="minorHAnsi"/>
          <w:color w:val="000000"/>
          <w:sz w:val="24"/>
          <w:szCs w:val="24"/>
          <w:lang/>
        </w:rPr>
        <w:t>1 № 2;</w:t>
      </w:r>
    </w:p>
    <w:p w:rsidR="00B8711D" w:rsidRDefault="00B17B50">
      <w:pPr>
        <w:numPr>
          <w:ilvl w:val="0"/>
          <w:numId w:val="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концепции преподавания предметной области «Основы духовно-нравственной культуры народов России»;</w:t>
      </w:r>
    </w:p>
    <w:p w:rsidR="00B8711D" w:rsidRDefault="00B17B50">
      <w:pPr>
        <w:numPr>
          <w:ilvl w:val="0"/>
          <w:numId w:val="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примерной рабочей программы по ОДНКНР;</w:t>
      </w:r>
    </w:p>
    <w:p w:rsidR="00B8711D" w:rsidRDefault="00B17B50">
      <w:pPr>
        <w:numPr>
          <w:ilvl w:val="0"/>
          <w:numId w:val="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основной образовательной программы основного общего образования МЛШ;</w:t>
      </w:r>
    </w:p>
    <w:p w:rsidR="00B8711D" w:rsidRDefault="00B17B50">
      <w:pPr>
        <w:numPr>
          <w:ilvl w:val="0"/>
          <w:numId w:val="1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УМК Виноградовой Н.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Ф. ОДНКНР (5–6 класс).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  <w:lang/>
        </w:rPr>
        <w:t>Ц</w:t>
      </w:r>
      <w:r>
        <w:rPr>
          <w:rFonts w:cstheme="minorHAnsi"/>
          <w:b/>
          <w:bCs/>
          <w:color w:val="000000"/>
          <w:sz w:val="24"/>
          <w:szCs w:val="24"/>
          <w:lang/>
        </w:rPr>
        <w:t>ели </w:t>
      </w:r>
      <w:r>
        <w:rPr>
          <w:rFonts w:cstheme="minorHAnsi"/>
          <w:color w:val="000000"/>
          <w:sz w:val="24"/>
          <w:szCs w:val="24"/>
          <w:lang/>
        </w:rPr>
        <w:t>изучения учебного курса:</w:t>
      </w:r>
    </w:p>
    <w:p w:rsidR="00B8711D" w:rsidRDefault="00B17B50">
      <w:pPr>
        <w:numPr>
          <w:ilvl w:val="0"/>
          <w:numId w:val="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формирование общероссийской гра</w:t>
      </w:r>
      <w:r>
        <w:rPr>
          <w:rFonts w:cstheme="minorHAnsi"/>
          <w:color w:val="000000"/>
          <w:sz w:val="24"/>
          <w:szCs w:val="24"/>
          <w:lang/>
        </w:rPr>
        <w:t xml:space="preserve">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rPr>
          <w:rFonts w:cstheme="minorHAnsi"/>
          <w:color w:val="000000"/>
          <w:sz w:val="24"/>
          <w:szCs w:val="24"/>
          <w:lang/>
        </w:rPr>
        <w:t>этноконфессионального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 согласия и взаимодействия, взаимопроникновения и мирного сосуществования народов, религий, национальных культур;</w:t>
      </w:r>
    </w:p>
    <w:p w:rsidR="00B8711D" w:rsidRDefault="00B17B50">
      <w:pPr>
        <w:numPr>
          <w:ilvl w:val="0"/>
          <w:numId w:val="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B8711D" w:rsidRDefault="00B17B50">
      <w:pPr>
        <w:numPr>
          <w:ilvl w:val="0"/>
          <w:numId w:val="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формирование и сохранение уважения к </w:t>
      </w:r>
      <w:r>
        <w:rPr>
          <w:rFonts w:cstheme="minorHAnsi"/>
          <w:color w:val="000000"/>
          <w:sz w:val="24"/>
          <w:szCs w:val="24"/>
          <w:lang/>
        </w:rPr>
        <w:t>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B8711D" w:rsidRDefault="00B17B50">
      <w:pPr>
        <w:numPr>
          <w:ilvl w:val="0"/>
          <w:numId w:val="2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идентификация собственной личности как полноправного субъекта культурного, исторического и </w:t>
      </w:r>
      <w:proofErr w:type="spellStart"/>
      <w:r>
        <w:rPr>
          <w:rFonts w:cstheme="minorHAnsi"/>
          <w:color w:val="000000"/>
          <w:sz w:val="24"/>
          <w:szCs w:val="24"/>
          <w:lang/>
        </w:rPr>
        <w:t>цивил</w:t>
      </w:r>
      <w:r>
        <w:rPr>
          <w:rFonts w:cstheme="minorHAnsi"/>
          <w:color w:val="000000"/>
          <w:sz w:val="24"/>
          <w:szCs w:val="24"/>
          <w:lang/>
        </w:rPr>
        <w:t>изационного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 развития страны.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Достижение целей изучения учебного курса обеспечивает решение учебно-методических </w:t>
      </w:r>
      <w:r>
        <w:rPr>
          <w:rFonts w:cstheme="minorHAnsi"/>
          <w:b/>
          <w:bCs/>
          <w:color w:val="000000"/>
          <w:sz w:val="24"/>
          <w:szCs w:val="24"/>
          <w:lang/>
        </w:rPr>
        <w:t>задач:</w:t>
      </w:r>
    </w:p>
    <w:p w:rsidR="00B8711D" w:rsidRDefault="00B17B50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B8711D" w:rsidRDefault="00B17B50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приобретен</w:t>
      </w:r>
      <w:r>
        <w:rPr>
          <w:rFonts w:cstheme="minorHAnsi"/>
          <w:color w:val="000000"/>
          <w:sz w:val="24"/>
          <w:szCs w:val="24"/>
          <w:lang/>
        </w:rPr>
        <w:t>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B8711D" w:rsidRDefault="00B17B50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развитие представлений о значении духовно-нравственных ценностей и нравственных норм для достойной жизни личности, се</w:t>
      </w:r>
      <w:r>
        <w:rPr>
          <w:rFonts w:cstheme="minorHAnsi"/>
          <w:color w:val="000000"/>
          <w:sz w:val="24"/>
          <w:szCs w:val="24"/>
          <w:lang/>
        </w:rPr>
        <w:t>мьи, общества, ответственного отношения к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будущему отцовству и материнству;</w:t>
      </w:r>
    </w:p>
    <w:p w:rsidR="00B8711D" w:rsidRDefault="00B17B50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</w:t>
      </w:r>
      <w:r>
        <w:rPr>
          <w:rFonts w:cstheme="minorHAnsi"/>
          <w:color w:val="000000"/>
          <w:sz w:val="24"/>
          <w:szCs w:val="24"/>
          <w:lang/>
        </w:rPr>
        <w:t>нной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культурной идентичности;</w:t>
      </w:r>
    </w:p>
    <w:p w:rsidR="00B8711D" w:rsidRDefault="00B17B50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lastRenderedPageBreak/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B8711D" w:rsidRDefault="00B17B50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B8711D" w:rsidRDefault="00B17B50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воспитание уважительного и бережного отношения к историческому, религиозному и культурному наследию народов</w:t>
      </w:r>
      <w:r>
        <w:rPr>
          <w:rFonts w:cstheme="minorHAnsi"/>
          <w:color w:val="000000"/>
          <w:sz w:val="24"/>
          <w:szCs w:val="24"/>
          <w:lang/>
        </w:rPr>
        <w:t xml:space="preserve"> России;</w:t>
      </w:r>
    </w:p>
    <w:p w:rsidR="00B8711D" w:rsidRDefault="00B17B50">
      <w:pPr>
        <w:numPr>
          <w:ilvl w:val="0"/>
          <w:numId w:val="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B8711D" w:rsidRDefault="00B17B50">
      <w:pPr>
        <w:numPr>
          <w:ilvl w:val="0"/>
          <w:numId w:val="3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формирование патриотизма как формы гражданского самосознания через понимание роли личности в истории</w:t>
      </w:r>
      <w:r>
        <w:rPr>
          <w:rFonts w:cstheme="minorHAnsi"/>
          <w:color w:val="000000"/>
          <w:sz w:val="24"/>
          <w:szCs w:val="24"/>
          <w:lang/>
        </w:rPr>
        <w:t xml:space="preserve"> и культуре, осознание важности социального взаимодействия, гражданской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идентичности для процветания общества в целом.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B8711D" w:rsidRDefault="00B17B50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расширению и систематизации знаний и представлений школьников о культуре и духовных традици</w:t>
      </w:r>
      <w:r>
        <w:rPr>
          <w:rFonts w:cstheme="minorHAnsi"/>
          <w:color w:val="000000"/>
          <w:sz w:val="24"/>
          <w:szCs w:val="24"/>
          <w:lang/>
        </w:rPr>
        <w:t>ях народов России, о нравственных ценностях, полученных при изучении основ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религиозной культуры и светской этики, окружающего мира, литературного чтения и других предметов начальной школы;</w:t>
      </w:r>
    </w:p>
    <w:p w:rsidR="00B8711D" w:rsidRDefault="00B17B50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углублению представлений о светской этике, религиозной культуре нар</w:t>
      </w:r>
      <w:r>
        <w:rPr>
          <w:rFonts w:cstheme="minorHAnsi"/>
          <w:color w:val="000000"/>
          <w:sz w:val="24"/>
          <w:szCs w:val="24"/>
          <w:lang/>
        </w:rPr>
        <w:t>одов России, их роли в развитии современного общества;</w:t>
      </w:r>
    </w:p>
    <w:p w:rsidR="00B8711D" w:rsidRDefault="00B17B50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формированию основ морали и нравственности, воплощенных в семейных, этнокультурных и религиозных ценностях, ориентированных на соизмерение своих поступков с нравственными  идеалами, на осознание своих </w:t>
      </w:r>
      <w:r>
        <w:rPr>
          <w:rFonts w:cstheme="minorHAnsi"/>
          <w:color w:val="000000"/>
          <w:sz w:val="24"/>
          <w:szCs w:val="24"/>
          <w:lang/>
        </w:rPr>
        <w:t>обязанностей перед обществом и государством;</w:t>
      </w:r>
    </w:p>
    <w:p w:rsidR="00B8711D" w:rsidRDefault="00B17B50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воспитанию патриотизма;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уважения к истории, языку, культурным и религиозным традициям своего народа и других народов России, толерантному отношению к людям другой культуры</w:t>
      </w:r>
      <w:proofErr w:type="gramStart"/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,</w:t>
      </w:r>
      <w:proofErr w:type="gramEnd"/>
      <w:r>
        <w:rPr>
          <w:rFonts w:cstheme="minorHAnsi"/>
          <w:color w:val="000000"/>
          <w:sz w:val="24"/>
          <w:szCs w:val="24"/>
          <w:lang/>
        </w:rPr>
        <w:t xml:space="preserve"> умению принимать и ценить ценности д</w:t>
      </w:r>
      <w:r>
        <w:rPr>
          <w:rFonts w:cstheme="minorHAnsi"/>
          <w:color w:val="000000"/>
          <w:sz w:val="24"/>
          <w:szCs w:val="24"/>
          <w:lang/>
        </w:rPr>
        <w:t>ругих культур, находить в них общее и особенное, черты, способствующие взаимному обогащению культур;</w:t>
      </w:r>
    </w:p>
    <w:p w:rsidR="00B8711D" w:rsidRDefault="00B17B50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</w:t>
      </w:r>
      <w:r>
        <w:rPr>
          <w:rFonts w:cstheme="minorHAnsi"/>
          <w:color w:val="000000"/>
          <w:sz w:val="24"/>
          <w:szCs w:val="24"/>
          <w:lang/>
        </w:rPr>
        <w:t>ий и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 идеалов;</w:t>
      </w:r>
    </w:p>
    <w:p w:rsidR="00B8711D" w:rsidRDefault="00B17B50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</w:t>
      </w:r>
      <w:proofErr w:type="gramStart"/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;</w:t>
      </w:r>
      <w:proofErr w:type="gramEnd"/>
    </w:p>
    <w:p w:rsidR="00B8711D" w:rsidRDefault="00B17B50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раскрытию природы духовно-нравственных ценностей рос</w:t>
      </w:r>
      <w:r>
        <w:rPr>
          <w:rFonts w:cstheme="minorHAnsi"/>
          <w:color w:val="000000"/>
          <w:sz w:val="24"/>
          <w:szCs w:val="24"/>
          <w:lang/>
        </w:rPr>
        <w:t>сийского общества, объединяющих светскость и духовность;</w:t>
      </w:r>
    </w:p>
    <w:p w:rsidR="00B8711D" w:rsidRDefault="00B17B50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формирование ответственного отношения к учению и труду, готовности и </w:t>
      </w:r>
      <w:proofErr w:type="gramStart"/>
      <w:r>
        <w:rPr>
          <w:rFonts w:cstheme="minorHAnsi"/>
          <w:color w:val="000000"/>
          <w:sz w:val="24"/>
          <w:szCs w:val="24"/>
          <w:lang/>
        </w:rPr>
        <w:t>способности</w:t>
      </w:r>
      <w:proofErr w:type="gramEnd"/>
      <w:r>
        <w:rPr>
          <w:rFonts w:cstheme="minorHAnsi"/>
          <w:color w:val="000000"/>
          <w:sz w:val="24"/>
          <w:szCs w:val="24"/>
          <w:lang/>
        </w:rPr>
        <w:t xml:space="preserve"> обучающихся к саморазвитию и самообразованию на основе мотивации к обучению и познанию, осознанному выбору ценностных </w:t>
      </w:r>
      <w:r>
        <w:rPr>
          <w:rFonts w:cstheme="minorHAnsi"/>
          <w:color w:val="000000"/>
          <w:sz w:val="24"/>
          <w:szCs w:val="24"/>
          <w:lang/>
        </w:rPr>
        <w:t>ориентаций, способствующих развитию общества в целом;</w:t>
      </w:r>
    </w:p>
    <w:p w:rsidR="00B8711D" w:rsidRDefault="00B17B50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получению научных представлений о культуре и ее функциях, особенностях взаимодействия с социальными институтами, </w:t>
      </w:r>
      <w:proofErr w:type="gramStart"/>
      <w:r>
        <w:rPr>
          <w:rFonts w:cstheme="minorHAnsi"/>
          <w:color w:val="000000"/>
          <w:sz w:val="24"/>
          <w:szCs w:val="24"/>
          <w:lang/>
        </w:rPr>
        <w:t>а</w:t>
      </w:r>
      <w:proofErr w:type="gramEnd"/>
      <w:r>
        <w:rPr>
          <w:rFonts w:cstheme="minorHAnsi"/>
          <w:color w:val="000000"/>
          <w:sz w:val="24"/>
          <w:szCs w:val="24"/>
          <w:lang/>
        </w:rPr>
        <w:t> следовательно, способности их применять в анализе и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 изучении социально-культурных явле</w:t>
      </w:r>
      <w:r>
        <w:rPr>
          <w:rFonts w:cstheme="minorHAnsi"/>
          <w:color w:val="000000"/>
          <w:sz w:val="24"/>
          <w:szCs w:val="24"/>
          <w:lang/>
        </w:rPr>
        <w:t>ний в истории и культуре России и современном обществе, давать нравственные оценки поступков и событий на основе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 осознания главенствующей роли духовно-нравственных ценностей в социальных и культурно-исторических процессах;</w:t>
      </w:r>
    </w:p>
    <w:p w:rsidR="00B8711D" w:rsidRDefault="00B17B50">
      <w:pPr>
        <w:numPr>
          <w:ilvl w:val="0"/>
          <w:numId w:val="4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развитию информационной культуры</w:t>
      </w:r>
      <w:r>
        <w:rPr>
          <w:rFonts w:cstheme="minorHAnsi"/>
          <w:color w:val="000000"/>
          <w:sz w:val="24"/>
          <w:szCs w:val="24"/>
          <w:lang/>
        </w:rPr>
        <w:t xml:space="preserve">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lastRenderedPageBreak/>
        <w:t xml:space="preserve">Данная рабочая программа разработана с учетом региональной специфики в соответствии с концепцией </w:t>
      </w:r>
      <w:r>
        <w:rPr>
          <w:rFonts w:cstheme="minorHAnsi"/>
          <w:color w:val="000000"/>
          <w:sz w:val="24"/>
          <w:szCs w:val="24"/>
          <w:lang/>
        </w:rPr>
        <w:t xml:space="preserve">преподавания ОДНКНР. </w:t>
      </w:r>
      <w:r>
        <w:rPr>
          <w:rFonts w:cstheme="minorHAnsi"/>
          <w:sz w:val="24"/>
          <w:szCs w:val="24"/>
          <w:lang/>
        </w:rPr>
        <w:t xml:space="preserve"> 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Для реализации программы используются пособия из </w:t>
      </w:r>
      <w:r>
        <w:rPr>
          <w:rFonts w:cstheme="minorHAnsi"/>
          <w:b/>
          <w:bCs/>
          <w:color w:val="000000"/>
          <w:sz w:val="24"/>
          <w:szCs w:val="24"/>
          <w:lang/>
        </w:rPr>
        <w:t xml:space="preserve">УМК для педагога и </w:t>
      </w:r>
      <w:proofErr w:type="gramStart"/>
      <w:r>
        <w:rPr>
          <w:rFonts w:cstheme="minorHAnsi"/>
          <w:b/>
          <w:bCs/>
          <w:color w:val="000000"/>
          <w:sz w:val="24"/>
          <w:szCs w:val="24"/>
          <w:lang/>
        </w:rPr>
        <w:t>обучающихся</w:t>
      </w:r>
      <w:proofErr w:type="gramEnd"/>
      <w:r>
        <w:rPr>
          <w:rFonts w:cstheme="minorHAnsi"/>
          <w:b/>
          <w:bCs/>
          <w:color w:val="000000"/>
          <w:sz w:val="24"/>
          <w:szCs w:val="24"/>
          <w:lang/>
        </w:rPr>
        <w:t>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Для педагога:</w:t>
      </w:r>
    </w:p>
    <w:p w:rsidR="00B8711D" w:rsidRDefault="00B17B50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Виноградова Н.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Ф. Основы духовно-нравственной культуры народов России.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Рабочая программа.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Поурочное планирование.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 5–6 класс;</w:t>
      </w:r>
    </w:p>
    <w:p w:rsidR="00B8711D" w:rsidRDefault="00B17B50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Виноградова Н.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Ф. Основы духовно-нравственной культуры народов России. 5 класс.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Учебник;</w:t>
      </w:r>
    </w:p>
    <w:p w:rsidR="00B8711D" w:rsidRDefault="00B17B50">
      <w:pPr>
        <w:numPr>
          <w:ilvl w:val="0"/>
          <w:numId w:val="5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Виноградова Н.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Ф., </w:t>
      </w:r>
      <w:proofErr w:type="spellStart"/>
      <w:r>
        <w:rPr>
          <w:rFonts w:cstheme="minorHAnsi"/>
          <w:color w:val="000000"/>
          <w:sz w:val="24"/>
          <w:szCs w:val="24"/>
          <w:lang/>
        </w:rPr>
        <w:t>Мариносян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 Т.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Э.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 Основы духовно-нравственной культуры народов России. 6 класс.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Учебник.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Для обучающихся:</w:t>
      </w:r>
    </w:p>
    <w:p w:rsidR="00B8711D" w:rsidRDefault="00B17B50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Виноградова Н.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Ф. Основы духовно-нравственной культуры народов России. 5 класс.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Учебник;</w:t>
      </w:r>
    </w:p>
    <w:p w:rsidR="00B8711D" w:rsidRDefault="00B17B50">
      <w:pPr>
        <w:numPr>
          <w:ilvl w:val="0"/>
          <w:numId w:val="6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Виноградова Н.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Ф., </w:t>
      </w:r>
      <w:proofErr w:type="spellStart"/>
      <w:r>
        <w:rPr>
          <w:rFonts w:cstheme="minorHAnsi"/>
          <w:color w:val="000000"/>
          <w:sz w:val="24"/>
          <w:szCs w:val="24"/>
          <w:lang/>
        </w:rPr>
        <w:t>Мариносян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 Т.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Э. Основы духовно-нравственной культуры народов России. 6 класс.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Учебник.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Программа рассчитана на 68 часов: по 1 часу в неделю, по 34 часов в год в </w:t>
      </w:r>
      <w:r>
        <w:rPr>
          <w:rFonts w:cstheme="minorHAnsi"/>
          <w:color w:val="000000"/>
          <w:sz w:val="24"/>
          <w:szCs w:val="24"/>
          <w:lang/>
        </w:rPr>
        <w:t>5-х и 6-х классах (из расчета  на 34 учебных недель в учебном году).</w:t>
      </w:r>
    </w:p>
    <w:p w:rsidR="00B8711D" w:rsidRDefault="00B8711D">
      <w:pPr>
        <w:spacing w:before="0" w:beforeAutospacing="0" w:after="0" w:afterAutospacing="0"/>
        <w:ind w:firstLine="851"/>
        <w:jc w:val="center"/>
        <w:rPr>
          <w:rFonts w:cstheme="minorHAnsi"/>
          <w:b/>
          <w:bCs/>
          <w:color w:val="252525"/>
          <w:spacing w:val="-2"/>
          <w:sz w:val="24"/>
          <w:szCs w:val="24"/>
          <w:lang/>
        </w:rPr>
      </w:pPr>
    </w:p>
    <w:p w:rsidR="00B8711D" w:rsidRDefault="00B17B50">
      <w:pPr>
        <w:spacing w:before="0" w:beforeAutospacing="0" w:after="0" w:afterAutospacing="0"/>
        <w:ind w:firstLine="851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cstheme="minorHAnsi"/>
          <w:b/>
          <w:bCs/>
          <w:color w:val="252525"/>
          <w:spacing w:val="-2"/>
          <w:sz w:val="24"/>
          <w:szCs w:val="24"/>
          <w:lang/>
        </w:rPr>
        <w:t>СОДЕРЖАНИЕ УЧЕБНОГО ПРЕДМЕТА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cstheme="minorHAnsi"/>
          <w:b/>
          <w:bCs/>
          <w:color w:val="252525"/>
          <w:spacing w:val="-2"/>
          <w:sz w:val="24"/>
          <w:szCs w:val="24"/>
          <w:lang/>
        </w:rPr>
        <w:t>5-й класс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/>
        </w:rPr>
        <w:t>Введение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Зачем изучать «Основы духовно-нравственной культуры народов России».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Отношение к культуре родного народа, Родины как отражение патриотиче</w:t>
      </w:r>
      <w:r>
        <w:rPr>
          <w:rFonts w:cstheme="minorHAnsi"/>
          <w:color w:val="000000"/>
          <w:sz w:val="24"/>
          <w:szCs w:val="24"/>
          <w:lang/>
        </w:rPr>
        <w:t xml:space="preserve">ских чувств человека.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Что такое культура общества.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Культура как совокупность интеллектуальных, нравственных, этических и эстетических достижений общества.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Многообразие культуры.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Культура материальная и духовная.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Как развивается и обогащается культура.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Материальная и духовная культура.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Расширение кругозора.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Примеры культурной жизни народов в разные исторические времена; </w:t>
      </w:r>
      <w:r>
        <w:rPr>
          <w:rFonts w:cstheme="minorHAnsi"/>
          <w:sz w:val="24"/>
          <w:szCs w:val="24"/>
          <w:lang/>
        </w:rPr>
        <w:t>зарождение</w:t>
      </w:r>
      <w:r>
        <w:rPr>
          <w:rFonts w:cstheme="minorHAnsi"/>
          <w:color w:val="000000"/>
          <w:sz w:val="24"/>
          <w:szCs w:val="24"/>
          <w:lang/>
        </w:rPr>
        <w:t xml:space="preserve"> культуры в первобытном обществе.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/>
        </w:rPr>
        <w:t xml:space="preserve">Раздел I.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lang/>
        </w:rPr>
        <w:t>В мире культуры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Величие многонациональ</w:t>
      </w:r>
      <w:r>
        <w:rPr>
          <w:rFonts w:cstheme="minorHAnsi"/>
          <w:color w:val="000000"/>
          <w:sz w:val="24"/>
          <w:szCs w:val="24"/>
          <w:lang/>
        </w:rPr>
        <w:t xml:space="preserve">ной российской культуры.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Российская культура – сплав культур народов, проживающих на территории России.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Фольклор и декоративно-прикладное творчество народов России. </w:t>
      </w:r>
      <w:r>
        <w:rPr>
          <w:rFonts w:cstheme="minorHAnsi"/>
          <w:sz w:val="24"/>
          <w:szCs w:val="24"/>
          <w:lang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  <w:lang/>
        </w:rPr>
        <w:t>Деятели науки и культуры – представители разных национальностей (ученые, писатели, худож</w:t>
      </w:r>
      <w:r>
        <w:rPr>
          <w:rFonts w:cstheme="minorHAnsi"/>
          <w:color w:val="000000"/>
          <w:sz w:val="24"/>
          <w:szCs w:val="24"/>
          <w:lang/>
        </w:rPr>
        <w:t>ники, композиторы, архитекторы, актеры, представители других творческих профессий).</w:t>
      </w:r>
      <w:proofErr w:type="gramEnd"/>
      <w:r>
        <w:rPr>
          <w:rFonts w:cstheme="minorHAnsi"/>
          <w:color w:val="000000"/>
          <w:sz w:val="24"/>
          <w:szCs w:val="24"/>
          <w:lang/>
        </w:rPr>
        <w:t xml:space="preserve"> Человек – творец и носитель культуры.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Вне культуры жизнь человека невозможна.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Вклад личности в культуру зависит от ее таланта, способностей, упорства.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Законы нравственно</w:t>
      </w:r>
      <w:r>
        <w:rPr>
          <w:rFonts w:cstheme="minorHAnsi"/>
          <w:color w:val="000000"/>
          <w:sz w:val="24"/>
          <w:szCs w:val="24"/>
          <w:lang/>
        </w:rPr>
        <w:t xml:space="preserve">сти – часть культуры общества.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Источники, создающие нравственные установки.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Культура Энской области.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/>
        </w:rPr>
        <w:t xml:space="preserve">Раздел II.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lang/>
        </w:rPr>
        <w:t>Нравственные ценности российского народа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«Береги землю родимую, как мать любимую».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Патриотические чувства – характеристика культурного челов</w:t>
      </w:r>
      <w:r>
        <w:rPr>
          <w:rFonts w:cstheme="minorHAnsi"/>
          <w:color w:val="000000"/>
          <w:sz w:val="24"/>
          <w:szCs w:val="24"/>
          <w:lang/>
        </w:rPr>
        <w:t xml:space="preserve">ека.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Представления о патриотизме в фольклоре разных народов.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Герои национального эпоса разных народов (</w:t>
      </w:r>
      <w:proofErr w:type="spellStart"/>
      <w:r>
        <w:rPr>
          <w:rFonts w:cstheme="minorHAnsi"/>
          <w:color w:val="000000"/>
          <w:sz w:val="24"/>
          <w:szCs w:val="24"/>
          <w:lang/>
        </w:rPr>
        <w:t>Улып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  <w:lang/>
        </w:rPr>
        <w:t>Сияжар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  <w:lang/>
        </w:rPr>
        <w:t>Боотур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, Урал-батыр и др.).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Былинные герои русского эпоса.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Жизнь ратными подвигами полна.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Реальные примеры выражения патриотических чувс</w:t>
      </w:r>
      <w:r>
        <w:rPr>
          <w:rFonts w:cstheme="minorHAnsi"/>
          <w:color w:val="000000"/>
          <w:sz w:val="24"/>
          <w:szCs w:val="24"/>
          <w:lang/>
        </w:rPr>
        <w:t>тв в истории России (Александр Невский, Дмитрий Донской, Кузьма Минин, Иван Сусанин, Надежда Дурова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и др.). Патриоты – представители </w:t>
      </w:r>
      <w:proofErr w:type="gramStart"/>
      <w:r>
        <w:rPr>
          <w:rFonts w:cstheme="minorHAnsi"/>
          <w:color w:val="000000"/>
          <w:sz w:val="24"/>
          <w:szCs w:val="24"/>
          <w:lang/>
        </w:rPr>
        <w:t>разных</w:t>
      </w:r>
      <w:proofErr w:type="gramEnd"/>
      <w:r>
        <w:rPr>
          <w:rFonts w:cstheme="minorHAnsi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/>
        </w:rPr>
        <w:t>конфессий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 (Сергей Радонежский, </w:t>
      </w:r>
      <w:proofErr w:type="spellStart"/>
      <w:r>
        <w:rPr>
          <w:rFonts w:cstheme="minorHAnsi"/>
          <w:color w:val="000000"/>
          <w:sz w:val="24"/>
          <w:szCs w:val="24"/>
          <w:lang/>
        </w:rPr>
        <w:t>Рабби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/>
        </w:rPr>
        <w:t>Шнеур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/>
        </w:rPr>
        <w:t>Залман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 и др.).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Герои Великой Отечественной войны. </w:t>
      </w:r>
      <w:r>
        <w:rPr>
          <w:rFonts w:cstheme="minorHAnsi"/>
          <w:sz w:val="24"/>
          <w:szCs w:val="24"/>
          <w:lang/>
        </w:rPr>
        <w:t xml:space="preserve"> 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В труде – красота че</w:t>
      </w:r>
      <w:r>
        <w:rPr>
          <w:rFonts w:cstheme="minorHAnsi"/>
          <w:color w:val="000000"/>
          <w:sz w:val="24"/>
          <w:szCs w:val="24"/>
          <w:lang/>
        </w:rPr>
        <w:t xml:space="preserve">ловека.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Тема труда в фольклоре разных народов (сказках, легендах, пословицах).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«Плод добрых трудов славен».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Традиционные религии о труде и трудолюбии.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lastRenderedPageBreak/>
        <w:t xml:space="preserve">Люди труда.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Примеры самоотверженного труда людей разных национальностей на благо Родины (землепроходцы, ученые, путешественники, геологи, космонавты и др.).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Ветераны труда </w:t>
      </w:r>
      <w:proofErr w:type="gramStart"/>
      <w:r>
        <w:rPr>
          <w:rFonts w:cstheme="minorHAnsi"/>
          <w:color w:val="000000"/>
          <w:sz w:val="24"/>
          <w:szCs w:val="24"/>
          <w:lang/>
        </w:rPr>
        <w:t>г</w:t>
      </w:r>
      <w:proofErr w:type="gramEnd"/>
      <w:r>
        <w:rPr>
          <w:rFonts w:cstheme="minorHAnsi"/>
          <w:color w:val="000000"/>
          <w:sz w:val="24"/>
          <w:szCs w:val="24"/>
          <w:lang/>
        </w:rPr>
        <w:t xml:space="preserve">. </w:t>
      </w:r>
      <w:r>
        <w:rPr>
          <w:rFonts w:cstheme="minorHAnsi"/>
          <w:sz w:val="24"/>
          <w:szCs w:val="24"/>
          <w:lang/>
        </w:rPr>
        <w:t xml:space="preserve"> Владивостока</w:t>
      </w:r>
      <w:r>
        <w:rPr>
          <w:rFonts w:cstheme="minorHAnsi"/>
          <w:color w:val="000000"/>
          <w:sz w:val="24"/>
          <w:szCs w:val="24"/>
          <w:lang/>
        </w:rPr>
        <w:t>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Бережное отношение к природе.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Бережное отношение к природе – нравственная ценность.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Одушевление природы нашими предками.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Создание заповедников, заказников как часть природоохранной деятельности.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Заповедные места и природные памятники на карте России.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Охрана природы в Приморском кра</w:t>
      </w:r>
      <w:r>
        <w:rPr>
          <w:rFonts w:cstheme="minorHAnsi"/>
          <w:color w:val="000000"/>
          <w:sz w:val="24"/>
          <w:szCs w:val="24"/>
          <w:lang/>
        </w:rPr>
        <w:t>е.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Семья – хранитель духовных ценностей.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Роль семьи в жизни человека.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Любовь, искренность, симпатия, уважение, взаимопомощь и поддержка – главные семейные ценности.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О любви и милосердии в разных религиях.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Семейные ценности в православии, буддизме, исла</w:t>
      </w:r>
      <w:r>
        <w:rPr>
          <w:rFonts w:cstheme="minorHAnsi"/>
          <w:color w:val="000000"/>
          <w:sz w:val="24"/>
          <w:szCs w:val="24"/>
          <w:lang/>
        </w:rPr>
        <w:t xml:space="preserve">ме, иудаизме.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Взаимоотношения членов семьи.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Отражение семейных ценностей в фольклоре разных народов.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Семья – первый трудовой коллектив.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Коллективный труд в семье.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Традиции и семейные праздники, совместное проведение досуга.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Наши семейные традиции.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Об</w:t>
      </w:r>
      <w:r>
        <w:rPr>
          <w:rFonts w:cstheme="minorHAnsi"/>
          <w:color w:val="000000"/>
          <w:sz w:val="24"/>
          <w:szCs w:val="24"/>
          <w:lang/>
        </w:rPr>
        <w:t>общающие уроки.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cstheme="minorHAnsi"/>
          <w:b/>
          <w:bCs/>
          <w:color w:val="252525"/>
          <w:spacing w:val="-2"/>
          <w:sz w:val="24"/>
          <w:szCs w:val="24"/>
          <w:lang/>
        </w:rPr>
        <w:t>6-й класс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/>
        </w:rPr>
        <w:t xml:space="preserve">Введение.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lang/>
        </w:rPr>
        <w:t>Что вы уже знаете о духовно-нравственной культуре народов России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Что такое культура общества, что такое индивидуальная культура человека.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Интеллектуальные, нравственные, художественные ценности российской культуры.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Ис</w:t>
      </w:r>
      <w:r>
        <w:rPr>
          <w:rFonts w:cstheme="minorHAnsi"/>
          <w:color w:val="000000"/>
          <w:sz w:val="24"/>
          <w:szCs w:val="24"/>
          <w:lang/>
        </w:rPr>
        <w:t xml:space="preserve">токи возникновения культуры.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Влияние традиций и религиозных идей на развитие культуры.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Человек – носитель и творец культуры.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Деятели науки, литературы, живописи, музыки, архитектуры, театра и их вклад в развитие российской культуры.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 Деятели науки, литер</w:t>
      </w:r>
      <w:r>
        <w:rPr>
          <w:rFonts w:cstheme="minorHAnsi"/>
          <w:color w:val="000000"/>
          <w:sz w:val="24"/>
          <w:szCs w:val="24"/>
          <w:lang/>
        </w:rPr>
        <w:t xml:space="preserve">атуры, живописи, музыки, архитектуры, театра </w:t>
      </w:r>
      <w:proofErr w:type="gramStart"/>
      <w:r>
        <w:rPr>
          <w:rFonts w:cstheme="minorHAnsi"/>
          <w:color w:val="000000"/>
          <w:sz w:val="24"/>
          <w:szCs w:val="24"/>
          <w:lang/>
        </w:rPr>
        <w:t>г</w:t>
      </w:r>
      <w:proofErr w:type="gramEnd"/>
      <w:r>
        <w:rPr>
          <w:rFonts w:cstheme="minorHAnsi"/>
          <w:color w:val="000000"/>
          <w:sz w:val="24"/>
          <w:szCs w:val="24"/>
          <w:lang/>
        </w:rPr>
        <w:t xml:space="preserve">. </w:t>
      </w:r>
      <w:r>
        <w:rPr>
          <w:rFonts w:cstheme="minorHAnsi"/>
          <w:sz w:val="24"/>
          <w:szCs w:val="24"/>
          <w:lang/>
        </w:rPr>
        <w:t xml:space="preserve"> Владивостока и Приморского края. И</w:t>
      </w:r>
      <w:r>
        <w:rPr>
          <w:rFonts w:cstheme="minorHAnsi"/>
          <w:color w:val="000000"/>
          <w:sz w:val="24"/>
          <w:szCs w:val="24"/>
          <w:lang/>
        </w:rPr>
        <w:t>х вклад в развитие российской культуры.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/>
        </w:rPr>
        <w:t xml:space="preserve">Раздел I.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lang/>
        </w:rPr>
        <w:t>Религия и культура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Роль религии в развитии культуры.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Вклад религии в развитие материальной и духовной культуры общества.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Примеры интеллектуальных, нравственных, художественных культовых ценностей культуры.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Представления о сотворении мира в разных религиях.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Культурное наследие христианской Руси.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Влияние принятия христианства на развитие общества и становление культуры наро</w:t>
      </w:r>
      <w:r>
        <w:rPr>
          <w:rFonts w:cstheme="minorHAnsi"/>
          <w:color w:val="000000"/>
          <w:sz w:val="24"/>
          <w:szCs w:val="24"/>
          <w:lang/>
        </w:rPr>
        <w:t xml:space="preserve">да.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Христианская вера и образование в Древней Руси.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Великие князья Древней Руси и их влияние на развитие образования.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Роль монастырей в развитии образования.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Традиции православной религии в воспитании детей.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Художественные ценности христианства.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Прав</w:t>
      </w:r>
      <w:r>
        <w:rPr>
          <w:rFonts w:cstheme="minorHAnsi"/>
          <w:color w:val="000000"/>
          <w:sz w:val="24"/>
          <w:szCs w:val="24"/>
          <w:lang/>
        </w:rPr>
        <w:t xml:space="preserve">ославный храм как культовое произведение архитектуры.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Икона – художественное произведение.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Духовная музыка.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Богослужебное пение.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Колокольный звон.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Особенности православного календаря.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Православные праздники.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Культура ислама.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Возникновение ислама.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И</w:t>
      </w:r>
      <w:r>
        <w:rPr>
          <w:rFonts w:cstheme="minorHAnsi"/>
          <w:color w:val="000000"/>
          <w:sz w:val="24"/>
          <w:szCs w:val="24"/>
          <w:lang/>
        </w:rPr>
        <w:t xml:space="preserve">слам в России. VII–XII века – золотое время исламской культуры.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Успехи науки и образования.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Мечеть – архитектурный шедевр, ценность исламской и мировой культуры.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Роль мечети в развитии культуры и образования мусульман.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Традиции ислама в воспитании дете</w:t>
      </w:r>
      <w:r>
        <w:rPr>
          <w:rFonts w:cstheme="minorHAnsi"/>
          <w:color w:val="000000"/>
          <w:sz w:val="24"/>
          <w:szCs w:val="24"/>
          <w:lang/>
        </w:rPr>
        <w:t xml:space="preserve">й.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Вклад мусульманской литературы в сокровищницу мировой культуры.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Декоративно-прикладное искусство народов, исповедующих ислам.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Орнамент, каллиграфия в искусстве ислама.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Исламский календарь.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Мусульманские праздники.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Иудаизм и культура.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Возникновени</w:t>
      </w:r>
      <w:r>
        <w:rPr>
          <w:rFonts w:cstheme="minorHAnsi"/>
          <w:color w:val="000000"/>
          <w:sz w:val="24"/>
          <w:szCs w:val="24"/>
          <w:lang/>
        </w:rPr>
        <w:t>е иудаизма.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Иудаизм в России.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Тора – Пятикнижие Моисея.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Иудейская история в произведениях живописи.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Мифы, легенды о сотворении мира.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Синагога – дом окнами на Восток, прообраз мироздания, молельный дом евреев.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Еврейский календарь.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Праздники в иудаизме</w:t>
      </w:r>
      <w:r>
        <w:rPr>
          <w:rFonts w:cstheme="minorHAnsi"/>
          <w:color w:val="000000"/>
          <w:sz w:val="24"/>
          <w:szCs w:val="24"/>
          <w:lang/>
        </w:rPr>
        <w:t xml:space="preserve">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Культурные традиции буддизма.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Возникновение буддизма.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Распространение буддизма в России.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Буддийские монастыри – очаги культуры, буддийские школы для детей.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Жизнь буддийских монахов.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Разнообразие и особенности буддийских культовых сооружений.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Искусство танка.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Буддийский календарь.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Буддийские праздники.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/>
        </w:rPr>
        <w:t xml:space="preserve">Раздел II.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lang/>
        </w:rPr>
        <w:t>Как сохранить духовные ценности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lastRenderedPageBreak/>
        <w:t xml:space="preserve">Забота государства о сохранении духовных ценностей.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Конституционные права граждан на свободу исповедования.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Трудные периоды в истории религий.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Рас</w:t>
      </w:r>
      <w:r>
        <w:rPr>
          <w:rFonts w:cstheme="minorHAnsi"/>
          <w:color w:val="000000"/>
          <w:sz w:val="24"/>
          <w:szCs w:val="24"/>
          <w:lang/>
        </w:rPr>
        <w:t>цвет традиционных религий России.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Хранить память предков.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Уважение к труду, обычаям, вере предков.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Примеры благотворительности из российской истории.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Известные меценаты России.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/>
        </w:rPr>
        <w:t xml:space="preserve">Раздел III.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lang/>
        </w:rPr>
        <w:t>Твой духовный мир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Что составляет твой духовный мир.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Взгляды че</w:t>
      </w:r>
      <w:r>
        <w:rPr>
          <w:rFonts w:cstheme="minorHAnsi"/>
          <w:color w:val="000000"/>
          <w:sz w:val="24"/>
          <w:szCs w:val="24"/>
          <w:lang/>
        </w:rPr>
        <w:t xml:space="preserve">ловека на мир.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Интересы, склонности, убеждения человека.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Культура человека и его образованность.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Влияние образования на повышение уровня культуры.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Расширение представлений об истории, научных открытиях, событиях общественной жизни.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Эмоциональное отнош</w:t>
      </w:r>
      <w:r>
        <w:rPr>
          <w:rFonts w:cstheme="minorHAnsi"/>
          <w:color w:val="000000"/>
          <w:sz w:val="24"/>
          <w:szCs w:val="24"/>
          <w:lang/>
        </w:rPr>
        <w:t xml:space="preserve">ение к окружающему миру, проявление чувств.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Развитие в себе чувства прекрасного, желание общаться с природой, произведениями искусства.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Культура поведения человека.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Этикет в разных жизненных ситуациях.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Нравственные качества человека.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cstheme="minorHAnsi"/>
          <w:b/>
          <w:bCs/>
          <w:color w:val="252525"/>
          <w:spacing w:val="-2"/>
          <w:sz w:val="24"/>
          <w:szCs w:val="24"/>
          <w:lang/>
        </w:rPr>
        <w:t>ПЛАНИРУЕМЫЕ РЕЗУЛЬ</w:t>
      </w:r>
      <w:r>
        <w:rPr>
          <w:rFonts w:cstheme="minorHAnsi"/>
          <w:b/>
          <w:bCs/>
          <w:color w:val="252525"/>
          <w:spacing w:val="-2"/>
          <w:sz w:val="24"/>
          <w:szCs w:val="24"/>
          <w:lang/>
        </w:rPr>
        <w:t>ТАТЫ ОСВОЕНИЯ УЧЕБНОГО КУРСА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cstheme="minorHAnsi"/>
          <w:b/>
          <w:bCs/>
          <w:color w:val="252525"/>
          <w:spacing w:val="-2"/>
          <w:sz w:val="24"/>
          <w:szCs w:val="24"/>
          <w:lang/>
        </w:rPr>
        <w:t>Личностные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1. Гражданского воспитания:</w:t>
      </w:r>
    </w:p>
    <w:p w:rsidR="00B8711D" w:rsidRDefault="00B17B50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готов</w:t>
      </w:r>
      <w:r>
        <w:rPr>
          <w:rFonts w:cstheme="minorHAnsi"/>
          <w:color w:val="000000"/>
          <w:sz w:val="24"/>
          <w:szCs w:val="24"/>
          <w:lang/>
        </w:rPr>
        <w:t>ность к выполнению обязанностей гражданина и реализации его прав, уважение прав, свобод и законных интересов других людей;</w:t>
      </w:r>
    </w:p>
    <w:p w:rsidR="00B8711D" w:rsidRDefault="00B17B50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активное участие в жизни семьи, организации, местного сообщества, родного края, страны;</w:t>
      </w:r>
    </w:p>
    <w:p w:rsidR="00B8711D" w:rsidRDefault="00B17B50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неприятие любых форм экстремизма, дискриминации;</w:t>
      </w:r>
    </w:p>
    <w:p w:rsidR="00B8711D" w:rsidRDefault="00B17B50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понимание роли различных социальных институтов в жизни человека;</w:t>
      </w:r>
    </w:p>
    <w:p w:rsidR="00B8711D" w:rsidRDefault="00B17B50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rPr>
          <w:rFonts w:cstheme="minorHAnsi"/>
          <w:color w:val="000000"/>
          <w:sz w:val="24"/>
          <w:szCs w:val="24"/>
          <w:lang/>
        </w:rPr>
        <w:t>многоконфессиональном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 обществе</w:t>
      </w:r>
      <w:r>
        <w:rPr>
          <w:rFonts w:cstheme="minorHAnsi"/>
          <w:sz w:val="24"/>
          <w:szCs w:val="24"/>
          <w:lang/>
        </w:rPr>
        <w:t>;</w:t>
      </w:r>
    </w:p>
    <w:p w:rsidR="00B8711D" w:rsidRDefault="00B17B50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представление о способах противодействия коррупции;</w:t>
      </w:r>
    </w:p>
    <w:p w:rsidR="00B8711D" w:rsidRDefault="00B17B50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8711D" w:rsidRDefault="00B17B50">
      <w:pPr>
        <w:numPr>
          <w:ilvl w:val="0"/>
          <w:numId w:val="7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готовность к участию в гуманита</w:t>
      </w:r>
      <w:r>
        <w:rPr>
          <w:rFonts w:cstheme="minorHAnsi"/>
          <w:color w:val="000000"/>
          <w:sz w:val="24"/>
          <w:szCs w:val="24"/>
          <w:lang/>
        </w:rPr>
        <w:t>рной деятельности (</w:t>
      </w:r>
      <w:proofErr w:type="spellStart"/>
      <w:r>
        <w:rPr>
          <w:rFonts w:cstheme="minorHAnsi"/>
          <w:color w:val="000000"/>
          <w:sz w:val="24"/>
          <w:szCs w:val="24"/>
          <w:lang/>
        </w:rPr>
        <w:t>волонтерство</w:t>
      </w:r>
      <w:proofErr w:type="spellEnd"/>
      <w:r>
        <w:rPr>
          <w:rFonts w:cstheme="minorHAnsi"/>
          <w:color w:val="000000"/>
          <w:sz w:val="24"/>
          <w:szCs w:val="24"/>
          <w:lang/>
        </w:rPr>
        <w:t>, помощь людям, нуждающимся в ней).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2. Патриотического воспитания:</w:t>
      </w:r>
    </w:p>
    <w:p w:rsidR="00B8711D" w:rsidRDefault="00B17B50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осознание российской гражданской идентичности в поликультурном и </w:t>
      </w:r>
      <w:proofErr w:type="spellStart"/>
      <w:r>
        <w:rPr>
          <w:rFonts w:cstheme="minorHAnsi"/>
          <w:color w:val="000000"/>
          <w:sz w:val="24"/>
          <w:szCs w:val="24"/>
          <w:lang/>
        </w:rPr>
        <w:t>многоконфессиональном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 обществе, проявление интереса к познанию родного языка, истории, культу</w:t>
      </w:r>
      <w:r>
        <w:rPr>
          <w:rFonts w:cstheme="minorHAnsi"/>
          <w:color w:val="000000"/>
          <w:sz w:val="24"/>
          <w:szCs w:val="24"/>
          <w:lang/>
        </w:rPr>
        <w:t>ры Российской Федерации, своего края, народов России;</w:t>
      </w:r>
    </w:p>
    <w:p w:rsidR="00B8711D" w:rsidRDefault="00B17B50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B8711D" w:rsidRDefault="00B17B50">
      <w:pPr>
        <w:numPr>
          <w:ilvl w:val="0"/>
          <w:numId w:val="8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уважение к символам России, государственным праздникам, </w:t>
      </w:r>
      <w:r>
        <w:rPr>
          <w:rFonts w:cstheme="minorHAnsi"/>
          <w:color w:val="000000"/>
          <w:sz w:val="24"/>
          <w:szCs w:val="24"/>
          <w:lang/>
        </w:rPr>
        <w:t>историческому и природному наследию и памятникам, традициям разных народов, проживающих в родной стране</w:t>
      </w:r>
      <w:r>
        <w:rPr>
          <w:rFonts w:cstheme="minorHAnsi"/>
          <w:sz w:val="24"/>
          <w:szCs w:val="24"/>
          <w:lang/>
        </w:rPr>
        <w:t>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3. Духовно-нравственного воспитания:</w:t>
      </w:r>
    </w:p>
    <w:p w:rsidR="00B8711D" w:rsidRDefault="00B17B50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ориентация на моральные ценности и нормы в ситуациях нравственного выбора;</w:t>
      </w:r>
    </w:p>
    <w:p w:rsidR="00B8711D" w:rsidRDefault="00B17B50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B8711D" w:rsidRDefault="00B17B50">
      <w:pPr>
        <w:numPr>
          <w:ilvl w:val="0"/>
          <w:numId w:val="9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активное неприятие асоциальных поступков, свобода и ответственность личности в условиях индив</w:t>
      </w:r>
      <w:r>
        <w:rPr>
          <w:rFonts w:cstheme="minorHAnsi"/>
          <w:color w:val="000000"/>
          <w:sz w:val="24"/>
          <w:szCs w:val="24"/>
          <w:lang/>
        </w:rPr>
        <w:t>идуального и общественного пространства.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4. Эстетического воспитания:</w:t>
      </w:r>
    </w:p>
    <w:p w:rsidR="00B8711D" w:rsidRDefault="00B17B50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lastRenderedPageBreak/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  <w:r>
        <w:rPr>
          <w:rFonts w:cstheme="minorHAnsi"/>
          <w:sz w:val="24"/>
          <w:szCs w:val="24"/>
          <w:lang/>
        </w:rPr>
        <w:t>осознание</w:t>
      </w:r>
      <w:r>
        <w:rPr>
          <w:rFonts w:cstheme="minorHAnsi"/>
          <w:color w:val="000000"/>
          <w:sz w:val="24"/>
          <w:szCs w:val="24"/>
          <w:lang/>
        </w:rPr>
        <w:t xml:space="preserve"> важности художественной культуры как с</w:t>
      </w:r>
      <w:r>
        <w:rPr>
          <w:rFonts w:cstheme="minorHAnsi"/>
          <w:color w:val="000000"/>
          <w:sz w:val="24"/>
          <w:szCs w:val="24"/>
          <w:lang/>
        </w:rPr>
        <w:t>редства коммуникации и самовыражения;</w:t>
      </w:r>
    </w:p>
    <w:p w:rsidR="00B8711D" w:rsidRDefault="00B17B50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B8711D" w:rsidRDefault="00B17B50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стремление к самовыражению в разных видах искусства.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5. Физического воспитания, формирования культуры </w:t>
      </w:r>
      <w:r>
        <w:rPr>
          <w:rFonts w:cstheme="minorHAnsi"/>
          <w:color w:val="000000"/>
          <w:sz w:val="24"/>
          <w:szCs w:val="24"/>
          <w:lang/>
        </w:rPr>
        <w:t>здоровья и эмоционального благополучия:</w:t>
      </w:r>
    </w:p>
    <w:p w:rsidR="00B8711D" w:rsidRDefault="00B17B50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осознание ценности жизни;</w:t>
      </w:r>
    </w:p>
    <w:p w:rsidR="00B8711D" w:rsidRDefault="00B17B50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и отдыха, регулярная физическ</w:t>
      </w:r>
      <w:r>
        <w:rPr>
          <w:rFonts w:cstheme="minorHAnsi"/>
          <w:color w:val="000000"/>
          <w:sz w:val="24"/>
          <w:szCs w:val="24"/>
          <w:lang/>
        </w:rPr>
        <w:t>ая активность);</w:t>
      </w:r>
    </w:p>
    <w:p w:rsidR="00B8711D" w:rsidRDefault="00B17B50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B8711D" w:rsidRDefault="00B17B50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>
        <w:rPr>
          <w:rFonts w:cstheme="minorHAnsi"/>
          <w:color w:val="000000"/>
          <w:sz w:val="24"/>
          <w:szCs w:val="24"/>
          <w:lang/>
        </w:rPr>
        <w:t>интернет-среде</w:t>
      </w:r>
      <w:proofErr w:type="spellEnd"/>
      <w:proofErr w:type="gramEnd"/>
      <w:r>
        <w:rPr>
          <w:rFonts w:cstheme="minorHAnsi"/>
          <w:color w:val="000000"/>
          <w:sz w:val="24"/>
          <w:szCs w:val="24"/>
          <w:lang/>
        </w:rPr>
        <w:t>;</w:t>
      </w:r>
    </w:p>
    <w:p w:rsidR="00B8711D" w:rsidRDefault="00B17B50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дальнейшие цели;</w:t>
      </w:r>
    </w:p>
    <w:p w:rsidR="00B8711D" w:rsidRDefault="00B17B50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умение </w:t>
      </w:r>
      <w:proofErr w:type="gramStart"/>
      <w:r>
        <w:rPr>
          <w:rFonts w:cstheme="minorHAnsi"/>
          <w:color w:val="000000"/>
          <w:sz w:val="24"/>
          <w:szCs w:val="24"/>
          <w:lang/>
        </w:rPr>
        <w:t>принимать себя и других, не осуждая</w:t>
      </w:r>
      <w:proofErr w:type="gramEnd"/>
      <w:r>
        <w:rPr>
          <w:rFonts w:cstheme="minorHAnsi"/>
          <w:color w:val="000000"/>
          <w:sz w:val="24"/>
          <w:szCs w:val="24"/>
          <w:lang/>
        </w:rPr>
        <w:t>;</w:t>
      </w:r>
    </w:p>
    <w:p w:rsidR="00B8711D" w:rsidRDefault="00B17B50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B8711D" w:rsidRDefault="00B17B50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>
        <w:rPr>
          <w:rFonts w:cstheme="minorHAnsi"/>
          <w:color w:val="000000"/>
          <w:sz w:val="24"/>
          <w:szCs w:val="24"/>
          <w:lang/>
        </w:rPr>
        <w:t>сформированность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 навыка рефлексии, признание своего права на ошибку и такого же пра</w:t>
      </w:r>
      <w:r>
        <w:rPr>
          <w:rFonts w:cstheme="minorHAnsi"/>
          <w:color w:val="000000"/>
          <w:sz w:val="24"/>
          <w:szCs w:val="24"/>
          <w:lang/>
        </w:rPr>
        <w:t>ва другого человека.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6. Трудового воспитания:</w:t>
      </w:r>
    </w:p>
    <w:p w:rsidR="00B8711D" w:rsidRDefault="00B17B50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</w:t>
      </w:r>
      <w:r>
        <w:rPr>
          <w:rFonts w:cstheme="minorHAnsi"/>
          <w:sz w:val="24"/>
          <w:szCs w:val="24"/>
          <w:lang/>
        </w:rPr>
        <w:t>способность</w:t>
      </w:r>
      <w:r>
        <w:rPr>
          <w:rFonts w:cstheme="minorHAnsi"/>
          <w:color w:val="000000"/>
          <w:sz w:val="24"/>
          <w:szCs w:val="24"/>
          <w:lang/>
        </w:rPr>
        <w:t xml:space="preserve"> инициировать, планировать и самостоятельно выполня</w:t>
      </w:r>
      <w:r>
        <w:rPr>
          <w:rFonts w:cstheme="minorHAnsi"/>
          <w:color w:val="000000"/>
          <w:sz w:val="24"/>
          <w:szCs w:val="24"/>
          <w:lang/>
        </w:rPr>
        <w:t>ть такого рода деятельность;</w:t>
      </w:r>
    </w:p>
    <w:p w:rsidR="00B8711D" w:rsidRDefault="00B17B50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B8711D" w:rsidRDefault="00B17B50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осознание важности обучения на протяжении всей жизни для успешной профессиональной деятельности</w:t>
      </w:r>
      <w:r>
        <w:rPr>
          <w:rFonts w:cstheme="minorHAnsi"/>
          <w:color w:val="000000"/>
          <w:sz w:val="24"/>
          <w:szCs w:val="24"/>
          <w:lang/>
        </w:rPr>
        <w:t xml:space="preserve"> и развитие необходимых умений для этого;</w:t>
      </w:r>
    </w:p>
    <w:p w:rsidR="00B8711D" w:rsidRDefault="00B17B50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готовность адаптироваться в профессиональной среде;</w:t>
      </w:r>
    </w:p>
    <w:p w:rsidR="00B8711D" w:rsidRDefault="00B17B50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уважение к труду и результатам трудовой деятельности;</w:t>
      </w:r>
    </w:p>
    <w:p w:rsidR="00B8711D" w:rsidRDefault="00B17B50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осознанный выбор и построение индивидуальной траектории образования и жизненных планов с учетом личных и общ</w:t>
      </w:r>
      <w:r>
        <w:rPr>
          <w:rFonts w:cstheme="minorHAnsi"/>
          <w:color w:val="000000"/>
          <w:sz w:val="24"/>
          <w:szCs w:val="24"/>
          <w:lang/>
        </w:rPr>
        <w:t>ественных интересов и потребностей.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7. Экологического воспитания:</w:t>
      </w:r>
    </w:p>
    <w:p w:rsidR="00B8711D" w:rsidRDefault="00B17B50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 последствий для окружающей среды;</w:t>
      </w:r>
    </w:p>
    <w:p w:rsidR="00B8711D" w:rsidRDefault="00B17B50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повышение уровня экологической культуры, осознание глобального х</w:t>
      </w:r>
      <w:r>
        <w:rPr>
          <w:rFonts w:cstheme="minorHAnsi"/>
          <w:color w:val="000000"/>
          <w:sz w:val="24"/>
          <w:szCs w:val="24"/>
          <w:lang/>
        </w:rPr>
        <w:t>арактера экологических проблем и путей их решения;</w:t>
      </w:r>
    </w:p>
    <w:p w:rsidR="00B8711D" w:rsidRDefault="00B17B50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активное неприятие действий, приносящих вред окружающей среде;</w:t>
      </w:r>
    </w:p>
    <w:p w:rsidR="00B8711D" w:rsidRDefault="00B17B50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B8711D" w:rsidRDefault="00B17B50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готовность к участию в </w:t>
      </w:r>
      <w:r>
        <w:rPr>
          <w:rFonts w:cstheme="minorHAnsi"/>
          <w:color w:val="000000"/>
          <w:sz w:val="24"/>
          <w:szCs w:val="24"/>
          <w:lang/>
        </w:rPr>
        <w:t>практической деятельности экологической направленности.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8. Ценности научного познания:</w:t>
      </w:r>
    </w:p>
    <w:p w:rsidR="00B8711D" w:rsidRDefault="00B17B50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</w:t>
      </w:r>
      <w:r>
        <w:rPr>
          <w:rFonts w:cstheme="minorHAnsi"/>
          <w:color w:val="000000"/>
          <w:sz w:val="24"/>
          <w:szCs w:val="24"/>
          <w:lang/>
        </w:rPr>
        <w:t>ой и социальной средой;</w:t>
      </w:r>
    </w:p>
    <w:p w:rsidR="00B8711D" w:rsidRDefault="00B17B50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овладение языковой и читательской культурой как средством познания мира;</w:t>
      </w:r>
    </w:p>
    <w:p w:rsidR="00B8711D" w:rsidRDefault="00B17B50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</w:t>
      </w:r>
      <w:r>
        <w:rPr>
          <w:rFonts w:cstheme="minorHAnsi"/>
          <w:color w:val="000000"/>
          <w:sz w:val="24"/>
          <w:szCs w:val="24"/>
          <w:lang/>
        </w:rPr>
        <w:t xml:space="preserve"> индивидуального и коллективного благополучия.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Личностные результаты, обеспечивающие адаптацию </w:t>
      </w:r>
      <w:proofErr w:type="gramStart"/>
      <w:r>
        <w:rPr>
          <w:rFonts w:cstheme="minorHAnsi"/>
          <w:color w:val="000000"/>
          <w:sz w:val="24"/>
          <w:szCs w:val="24"/>
          <w:lang/>
        </w:rPr>
        <w:t>обучающегося</w:t>
      </w:r>
      <w:proofErr w:type="gramEnd"/>
      <w:r>
        <w:rPr>
          <w:rFonts w:cstheme="minorHAnsi"/>
          <w:color w:val="000000"/>
          <w:sz w:val="24"/>
          <w:szCs w:val="24"/>
          <w:lang/>
        </w:rPr>
        <w:t xml:space="preserve"> к изменяющимся условиям социальной и природной среды:</w:t>
      </w:r>
    </w:p>
    <w:p w:rsidR="00B8711D" w:rsidRDefault="00B17B50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освоение обучающимися социального опыта, основных социальных ролей, соответствующих ведущей де</w:t>
      </w:r>
      <w:r>
        <w:rPr>
          <w:rFonts w:cstheme="minorHAnsi"/>
          <w:color w:val="000000"/>
          <w:sz w:val="24"/>
          <w:szCs w:val="24"/>
          <w:lang/>
        </w:rPr>
        <w:t>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 людьми из другой культурной ср</w:t>
      </w:r>
      <w:r>
        <w:rPr>
          <w:rFonts w:cstheme="minorHAnsi"/>
          <w:color w:val="000000"/>
          <w:sz w:val="24"/>
          <w:szCs w:val="24"/>
          <w:lang/>
        </w:rPr>
        <w:t>еды;</w:t>
      </w:r>
    </w:p>
    <w:p w:rsidR="00B8711D" w:rsidRDefault="00B17B50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способность обучающихся к взаимодействию в условиях неопределенности, открытость опыту и знаниям других;</w:t>
      </w:r>
    </w:p>
    <w:p w:rsidR="00B8711D" w:rsidRDefault="00B17B50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осознавать в совместной деятельности новые знания, навыки и компетенции из опыта других;</w:t>
      </w:r>
    </w:p>
    <w:p w:rsidR="00B8711D" w:rsidRDefault="00B17B50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 и явлениях, в том числе ранее не известных, осознавать дефициты собственных знаний и компетентностей, п</w:t>
      </w:r>
      <w:r>
        <w:rPr>
          <w:rFonts w:cstheme="minorHAnsi"/>
          <w:color w:val="000000"/>
          <w:sz w:val="24"/>
          <w:szCs w:val="24"/>
          <w:lang/>
        </w:rPr>
        <w:t>ланировать свое развитие;</w:t>
      </w:r>
    </w:p>
    <w:p w:rsidR="00B8711D" w:rsidRDefault="00B17B50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 понятие примерами, использовать понятие и его свойства п</w:t>
      </w:r>
      <w:r>
        <w:rPr>
          <w:rFonts w:cstheme="minorHAnsi"/>
          <w:color w:val="000000"/>
          <w:sz w:val="24"/>
          <w:szCs w:val="24"/>
          <w:lang/>
        </w:rPr>
        <w:t>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B8711D" w:rsidRDefault="00B17B50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умение анализировать и выявлять взаимосвязи природы, общества и экономики;</w:t>
      </w:r>
    </w:p>
    <w:p w:rsidR="00B8711D" w:rsidRDefault="00B17B50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умение оценивать свои действия с учетом в</w:t>
      </w:r>
      <w:r>
        <w:rPr>
          <w:rFonts w:cstheme="minorHAnsi"/>
          <w:color w:val="000000"/>
          <w:sz w:val="24"/>
          <w:szCs w:val="24"/>
          <w:lang/>
        </w:rPr>
        <w:t>лияния на окружающую среду, достижений целей и преодоления вызовов, возможных глобальных последствий;</w:t>
      </w:r>
    </w:p>
    <w:p w:rsidR="00B8711D" w:rsidRDefault="00B17B50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B8711D" w:rsidRDefault="00B17B50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воспринимать стрессовую ситуацию как вызов, тре</w:t>
      </w:r>
      <w:r>
        <w:rPr>
          <w:rFonts w:cstheme="minorHAnsi"/>
          <w:color w:val="000000"/>
          <w:sz w:val="24"/>
          <w:szCs w:val="24"/>
          <w:lang/>
        </w:rPr>
        <w:t>бующий контрмер;</w:t>
      </w:r>
    </w:p>
    <w:p w:rsidR="00B8711D" w:rsidRDefault="00B17B50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оценивать ситуацию стресса, корректировать принимаемые решения и действия;</w:t>
      </w:r>
    </w:p>
    <w:p w:rsidR="00B8711D" w:rsidRDefault="00B17B50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формулировать и оценивать риски и последствия, формировать опыт, уметь находить </w:t>
      </w:r>
      <w:proofErr w:type="gramStart"/>
      <w:r>
        <w:rPr>
          <w:rFonts w:cstheme="minorHAnsi"/>
          <w:color w:val="000000"/>
          <w:sz w:val="24"/>
          <w:szCs w:val="24"/>
          <w:lang/>
        </w:rPr>
        <w:t>позитивное</w:t>
      </w:r>
      <w:proofErr w:type="gramEnd"/>
      <w:r>
        <w:rPr>
          <w:rFonts w:cstheme="minorHAnsi"/>
          <w:color w:val="000000"/>
          <w:sz w:val="24"/>
          <w:szCs w:val="24"/>
          <w:lang/>
        </w:rPr>
        <w:t xml:space="preserve"> в произошедшей ситуации;</w:t>
      </w:r>
    </w:p>
    <w:p w:rsidR="00B8711D" w:rsidRDefault="00B17B50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быть готовым действовать в отсутствие гарантий у</w:t>
      </w:r>
      <w:r>
        <w:rPr>
          <w:rFonts w:cstheme="minorHAnsi"/>
          <w:color w:val="000000"/>
          <w:sz w:val="24"/>
          <w:szCs w:val="24"/>
          <w:lang/>
        </w:rPr>
        <w:t>спеха.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proofErr w:type="spellStart"/>
      <w:r>
        <w:rPr>
          <w:rFonts w:cstheme="minorHAnsi"/>
          <w:b/>
          <w:bCs/>
          <w:color w:val="252525"/>
          <w:spacing w:val="-2"/>
          <w:sz w:val="24"/>
          <w:szCs w:val="24"/>
          <w:lang/>
        </w:rPr>
        <w:t>Метапредметные</w:t>
      </w:r>
      <w:proofErr w:type="spellEnd"/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/>
        </w:rPr>
        <w:t>Овладение универсальными учебными познавательными действиями: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1) базовые логические действия:</w:t>
      </w:r>
    </w:p>
    <w:p w:rsidR="00B8711D" w:rsidRDefault="00B17B50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выявлять и характеризовать существенные признаки объектов (явлений);</w:t>
      </w:r>
    </w:p>
    <w:p w:rsidR="00B8711D" w:rsidRDefault="00B17B50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8711D" w:rsidRDefault="00B17B50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B8711D" w:rsidRDefault="00B17B50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предлагать критерии для выявления закономерностей и противоречий;</w:t>
      </w:r>
    </w:p>
    <w:p w:rsidR="00B8711D" w:rsidRDefault="00B17B50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выявлять дефициты информации, данных, необходимых для решения поставленной задачи;</w:t>
      </w:r>
    </w:p>
    <w:p w:rsidR="00B8711D" w:rsidRDefault="00B17B50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lastRenderedPageBreak/>
        <w:t>выявлять причинно-следственные связи при изучении явлений и процессов;</w:t>
      </w:r>
    </w:p>
    <w:p w:rsidR="00B8711D" w:rsidRDefault="00B17B50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делать выводы с использованием дедук</w:t>
      </w:r>
      <w:r>
        <w:rPr>
          <w:rFonts w:cstheme="minorHAnsi"/>
          <w:color w:val="000000"/>
          <w:sz w:val="24"/>
          <w:szCs w:val="24"/>
          <w:lang/>
        </w:rPr>
        <w:t>тивных и индуктивных умозаключений, умозаключений по аналогии, формулировать гипотезы о взаимосвязях;</w:t>
      </w:r>
    </w:p>
    <w:p w:rsidR="00B8711D" w:rsidRDefault="00B17B50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</w:t>
      </w:r>
      <w:r>
        <w:rPr>
          <w:rFonts w:cstheme="minorHAnsi"/>
          <w:color w:val="000000"/>
          <w:sz w:val="24"/>
          <w:szCs w:val="24"/>
          <w:lang/>
        </w:rPr>
        <w:t>нных критериев);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2) базовые исследовательские действия:</w:t>
      </w:r>
    </w:p>
    <w:p w:rsidR="00B8711D" w:rsidRDefault="00B17B50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использовать вопросы как исследовательский инструмент познания;</w:t>
      </w:r>
    </w:p>
    <w:p w:rsidR="00B8711D" w:rsidRDefault="00B17B50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</w:t>
      </w:r>
      <w:r>
        <w:rPr>
          <w:rFonts w:cstheme="minorHAnsi"/>
          <w:color w:val="000000"/>
          <w:sz w:val="24"/>
          <w:szCs w:val="24"/>
          <w:lang/>
        </w:rPr>
        <w:t>е и данное;</w:t>
      </w:r>
    </w:p>
    <w:p w:rsidR="00B8711D" w:rsidRDefault="00B17B50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8711D" w:rsidRDefault="00B17B50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</w:t>
      </w:r>
      <w:r>
        <w:rPr>
          <w:rFonts w:cstheme="minorHAnsi"/>
          <w:color w:val="000000"/>
          <w:sz w:val="24"/>
          <w:szCs w:val="24"/>
          <w:lang/>
        </w:rPr>
        <w:t>ъекта изучения, причинно-следственных связей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 и зависимостей объектов между собой;</w:t>
      </w:r>
    </w:p>
    <w:p w:rsidR="00B8711D" w:rsidRDefault="00B17B50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оценивать на применимость и достоверность информацию, полученную в ходе исследования (эксперимента);</w:t>
      </w:r>
    </w:p>
    <w:p w:rsidR="00B8711D" w:rsidRDefault="00B17B50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самостоятельно формулировать обобщения и выводы по результатам проведенн</w:t>
      </w:r>
      <w:r>
        <w:rPr>
          <w:rFonts w:cstheme="minorHAnsi"/>
          <w:color w:val="000000"/>
          <w:sz w:val="24"/>
          <w:szCs w:val="24"/>
          <w:lang/>
        </w:rPr>
        <w:t>ого наблюдения, опыта, исследования, владеть инструментами оценки достоверности полученных выводов и обобщений</w:t>
      </w:r>
      <w:proofErr w:type="gramStart"/>
      <w:r>
        <w:rPr>
          <w:rFonts w:cstheme="minorHAnsi"/>
          <w:color w:val="000000"/>
          <w:sz w:val="24"/>
          <w:szCs w:val="24"/>
          <w:lang/>
        </w:rPr>
        <w:t xml:space="preserve"> ;</w:t>
      </w:r>
      <w:proofErr w:type="gramEnd"/>
    </w:p>
    <w:p w:rsidR="00B8711D" w:rsidRDefault="00B17B50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</w:t>
      </w:r>
      <w:r>
        <w:rPr>
          <w:rFonts w:cstheme="minorHAnsi"/>
          <w:color w:val="000000"/>
          <w:sz w:val="24"/>
          <w:szCs w:val="24"/>
          <w:lang/>
        </w:rPr>
        <w:t>б их развитии в новых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 условиях и контекстах;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3) работа с информацией:</w:t>
      </w:r>
    </w:p>
    <w:p w:rsidR="00B8711D" w:rsidRDefault="00B17B50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B8711D" w:rsidRDefault="00B17B50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8711D" w:rsidRDefault="00B17B50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8711D" w:rsidRDefault="00B17B50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самостоятельно выб</w:t>
      </w:r>
      <w:r>
        <w:rPr>
          <w:rFonts w:cstheme="minorHAnsi"/>
          <w:color w:val="000000"/>
          <w:sz w:val="24"/>
          <w:szCs w:val="24"/>
          <w:lang/>
        </w:rPr>
        <w:t>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8711D" w:rsidRDefault="00B17B50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оценивать надежность информации по критериям, предложенным педагогическим работником или сформулированным са</w:t>
      </w:r>
      <w:r>
        <w:rPr>
          <w:rFonts w:cstheme="minorHAnsi"/>
          <w:color w:val="000000"/>
          <w:sz w:val="24"/>
          <w:szCs w:val="24"/>
          <w:lang/>
        </w:rPr>
        <w:t>мостоятельно;</w:t>
      </w:r>
    </w:p>
    <w:p w:rsidR="00B8711D" w:rsidRDefault="00B17B50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эффективно запоминать и систематизировать информацию.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Овладение системой универсальных учебных познавательных действий обеспечивает </w:t>
      </w:r>
      <w:proofErr w:type="spellStart"/>
      <w:r>
        <w:rPr>
          <w:rFonts w:cstheme="minorHAnsi"/>
          <w:color w:val="000000"/>
          <w:sz w:val="24"/>
          <w:szCs w:val="24"/>
          <w:lang/>
        </w:rPr>
        <w:t>сформированность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 когнитивных навыков </w:t>
      </w:r>
      <w:proofErr w:type="gramStart"/>
      <w:r>
        <w:rPr>
          <w:rFonts w:cstheme="minorHAnsi"/>
          <w:color w:val="000000"/>
          <w:sz w:val="24"/>
          <w:szCs w:val="24"/>
          <w:lang/>
        </w:rPr>
        <w:t>у</w:t>
      </w:r>
      <w:proofErr w:type="gramEnd"/>
      <w:r>
        <w:rPr>
          <w:rFonts w:cstheme="minorHAnsi"/>
          <w:color w:val="000000"/>
          <w:sz w:val="24"/>
          <w:szCs w:val="24"/>
          <w:lang/>
        </w:rPr>
        <w:t xml:space="preserve"> обучающихся.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/>
        </w:rPr>
        <w:t>Овладение универсальными учебными коммуникативными действиями: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1) общение:</w:t>
      </w:r>
    </w:p>
    <w:p w:rsidR="00B8711D" w:rsidRDefault="00B17B50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воспринимать и формулировать суждения, выражать эмоции в соответствии с целями и условиями общения;</w:t>
      </w:r>
    </w:p>
    <w:p w:rsidR="00B8711D" w:rsidRDefault="00B17B50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выражать себя (свою точку зрения) в устных и письменных текстах;</w:t>
      </w:r>
    </w:p>
    <w:p w:rsidR="00B8711D" w:rsidRDefault="00B17B50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распознавать нев</w:t>
      </w:r>
      <w:r>
        <w:rPr>
          <w:rFonts w:cstheme="minorHAnsi"/>
          <w:color w:val="000000"/>
          <w:sz w:val="24"/>
          <w:szCs w:val="24"/>
          <w:lang/>
        </w:rPr>
        <w:t xml:space="preserve">ербальные средства общения, понимать значение социальных знаков, знать и распознавать предпосылки конфликтных ситуаций и смягчать конфликты, вести </w:t>
      </w:r>
      <w:proofErr w:type="spellStart"/>
      <w:proofErr w:type="gramStart"/>
      <w:r>
        <w:rPr>
          <w:rFonts w:cstheme="minorHAnsi"/>
          <w:color w:val="000000"/>
          <w:sz w:val="24"/>
          <w:szCs w:val="24"/>
          <w:lang/>
        </w:rPr>
        <w:t>переговор</w:t>
      </w:r>
      <w:proofErr w:type="spellEnd"/>
      <w:r>
        <w:rPr>
          <w:rFonts w:cstheme="minorHAnsi"/>
          <w:sz w:val="24"/>
          <w:szCs w:val="24"/>
          <w:lang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/>
        </w:rPr>
        <w:t>ы</w:t>
      </w:r>
      <w:proofErr w:type="spellEnd"/>
      <w:proofErr w:type="gramEnd"/>
      <w:r>
        <w:rPr>
          <w:rFonts w:cstheme="minorHAnsi"/>
          <w:color w:val="000000"/>
          <w:sz w:val="24"/>
          <w:szCs w:val="24"/>
          <w:lang/>
        </w:rPr>
        <w:t>;</w:t>
      </w:r>
    </w:p>
    <w:p w:rsidR="00B8711D" w:rsidRDefault="00B17B50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понимать намерения других, проявлять уважительное отношение к собеседнику и в корректной форме ф</w:t>
      </w:r>
      <w:r>
        <w:rPr>
          <w:rFonts w:cstheme="minorHAnsi"/>
          <w:color w:val="000000"/>
          <w:sz w:val="24"/>
          <w:szCs w:val="24"/>
          <w:lang/>
        </w:rPr>
        <w:t>ормулировать свои возражения;</w:t>
      </w:r>
    </w:p>
    <w:p w:rsidR="00B8711D" w:rsidRDefault="00B17B50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lastRenderedPageBreak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8711D" w:rsidRDefault="00B17B50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сопоставлять свои суждения с суждениями других участнико</w:t>
      </w:r>
      <w:r>
        <w:rPr>
          <w:rFonts w:cstheme="minorHAnsi"/>
          <w:color w:val="000000"/>
          <w:sz w:val="24"/>
          <w:szCs w:val="24"/>
          <w:lang/>
        </w:rPr>
        <w:t>в диалога, обнаруживать различие и сходство позиций;</w:t>
      </w:r>
    </w:p>
    <w:p w:rsidR="00B8711D" w:rsidRDefault="00B17B50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публично представлять результаты выполненного опыта (эксперимента, исследования, проекта);</w:t>
      </w:r>
    </w:p>
    <w:p w:rsidR="00B8711D" w:rsidRDefault="00B17B50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2) совместная деятельность:</w:t>
      </w:r>
    </w:p>
    <w:p w:rsidR="00B8711D" w:rsidRDefault="00B17B50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понимать и использовать преи</w:t>
      </w:r>
      <w:r>
        <w:rPr>
          <w:rFonts w:cstheme="minorHAnsi"/>
          <w:color w:val="000000"/>
          <w:sz w:val="24"/>
          <w:szCs w:val="24"/>
          <w:lang/>
        </w:rPr>
        <w:t>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8711D" w:rsidRDefault="00B17B50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принимать цель совместной деятельности, коллективно строить действия по ее дост</w:t>
      </w:r>
      <w:r>
        <w:rPr>
          <w:rFonts w:cstheme="minorHAnsi"/>
          <w:color w:val="000000"/>
          <w:sz w:val="24"/>
          <w:szCs w:val="24"/>
          <w:lang/>
        </w:rPr>
        <w:t>ижению: распределять роли, договариваться, обсуждать процесс и результат совместной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работы;</w:t>
      </w:r>
    </w:p>
    <w:p w:rsidR="00B8711D" w:rsidRDefault="00B17B50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уметь обобщать мнения </w:t>
      </w:r>
      <w:proofErr w:type="gramStart"/>
      <w:r>
        <w:rPr>
          <w:rFonts w:cstheme="minorHAnsi"/>
          <w:color w:val="000000"/>
          <w:sz w:val="24"/>
          <w:szCs w:val="24"/>
          <w:lang/>
        </w:rPr>
        <w:t>нескольких</w:t>
      </w:r>
      <w:proofErr w:type="gramEnd"/>
      <w:r>
        <w:rPr>
          <w:rFonts w:cstheme="minorHAnsi"/>
          <w:color w:val="000000"/>
          <w:sz w:val="24"/>
          <w:szCs w:val="24"/>
          <w:lang/>
        </w:rPr>
        <w:t xml:space="preserve"> людей, проявлять готовность руководить, выполнять поручения, подчиняться;</w:t>
      </w:r>
    </w:p>
    <w:p w:rsidR="00B8711D" w:rsidRDefault="00B17B50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планировать организацию совместной работы, определять сво</w:t>
      </w:r>
      <w:r>
        <w:rPr>
          <w:rFonts w:cstheme="minorHAnsi"/>
          <w:color w:val="000000"/>
          <w:sz w:val="24"/>
          <w:szCs w:val="24"/>
          <w:lang/>
        </w:rPr>
        <w:t>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8711D" w:rsidRDefault="00B17B50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выполнять свою часть работы, достигать каче</w:t>
      </w:r>
      <w:r>
        <w:rPr>
          <w:rFonts w:cstheme="minorHAnsi"/>
          <w:color w:val="000000"/>
          <w:sz w:val="24"/>
          <w:szCs w:val="24"/>
          <w:lang/>
        </w:rPr>
        <w:t>ственного результата по своему направлению и координировать свои действия с другими членами команды;</w:t>
      </w:r>
    </w:p>
    <w:p w:rsidR="00B8711D" w:rsidRDefault="00B17B50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8711D" w:rsidRDefault="00B17B50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сравнивать результаты с исходной</w:t>
      </w:r>
      <w:r>
        <w:rPr>
          <w:rFonts w:cstheme="minorHAnsi"/>
          <w:color w:val="000000"/>
          <w:sz w:val="24"/>
          <w:szCs w:val="24"/>
          <w:lang/>
        </w:rPr>
        <w:t xml:space="preserve">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Овладение системой универсальных учебных коммуникативных действий обеспечивает </w:t>
      </w:r>
      <w:proofErr w:type="spellStart"/>
      <w:r>
        <w:rPr>
          <w:rFonts w:cstheme="minorHAnsi"/>
          <w:color w:val="000000"/>
          <w:sz w:val="24"/>
          <w:szCs w:val="24"/>
          <w:lang/>
        </w:rPr>
        <w:t>сформированность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 с</w:t>
      </w:r>
      <w:r>
        <w:rPr>
          <w:rFonts w:cstheme="minorHAnsi"/>
          <w:color w:val="000000"/>
          <w:sz w:val="24"/>
          <w:szCs w:val="24"/>
          <w:lang/>
        </w:rPr>
        <w:t>оциальных навыков и эмоционального интеллекта обучающихся.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/>
        </w:rPr>
        <w:t>Овладение универсальными учебными регулятивными действиями: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1) самоорганизация:</w:t>
      </w:r>
    </w:p>
    <w:p w:rsidR="00B8711D" w:rsidRDefault="00B17B50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выявлять проблемы для решения в жизненных и учебных ситуациях;</w:t>
      </w:r>
    </w:p>
    <w:p w:rsidR="00B8711D" w:rsidRDefault="00B17B50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ориентироваться в различных подходах принятия решений </w:t>
      </w:r>
      <w:r>
        <w:rPr>
          <w:rFonts w:cstheme="minorHAnsi"/>
          <w:color w:val="000000"/>
          <w:sz w:val="24"/>
          <w:szCs w:val="24"/>
          <w:lang/>
        </w:rPr>
        <w:t>(индивидуальное, принятие решения в группе, принятие решений группой);</w:t>
      </w:r>
    </w:p>
    <w:p w:rsidR="00B8711D" w:rsidRDefault="00B17B50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</w:t>
      </w:r>
      <w:r>
        <w:rPr>
          <w:rFonts w:cstheme="minorHAnsi"/>
          <w:sz w:val="24"/>
          <w:szCs w:val="24"/>
          <w:lang/>
        </w:rPr>
        <w:t>аргументировать</w:t>
      </w:r>
      <w:r>
        <w:rPr>
          <w:rFonts w:cstheme="minorHAnsi"/>
          <w:color w:val="000000"/>
          <w:sz w:val="24"/>
          <w:szCs w:val="24"/>
          <w:lang/>
        </w:rPr>
        <w:t xml:space="preserve"> предлагаемые варианты решений;</w:t>
      </w:r>
    </w:p>
    <w:p w:rsidR="00B8711D" w:rsidRDefault="00B17B50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B8711D" w:rsidRDefault="00B17B50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делать выбор и брать ответственность за решение;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2) самокон</w:t>
      </w:r>
      <w:r>
        <w:rPr>
          <w:rFonts w:cstheme="minorHAnsi"/>
          <w:color w:val="000000"/>
          <w:sz w:val="24"/>
          <w:szCs w:val="24"/>
          <w:lang/>
        </w:rPr>
        <w:t>троль:</w:t>
      </w:r>
    </w:p>
    <w:p w:rsidR="00B8711D" w:rsidRDefault="00B17B50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владеть способами самоконтроля, </w:t>
      </w:r>
      <w:proofErr w:type="spellStart"/>
      <w:r>
        <w:rPr>
          <w:rFonts w:cstheme="minorHAnsi"/>
          <w:color w:val="000000"/>
          <w:sz w:val="24"/>
          <w:szCs w:val="24"/>
          <w:lang/>
        </w:rPr>
        <w:t>самомотивации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 и рефлексии;</w:t>
      </w:r>
    </w:p>
    <w:p w:rsidR="00B8711D" w:rsidRDefault="00B17B50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давать адекватную оценку ситуации и предлагать план ее изменения;</w:t>
      </w:r>
    </w:p>
    <w:p w:rsidR="00B8711D" w:rsidRDefault="00B17B50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учитывать контекст и предвидеть трудности, которые могут возникнуть при решении учебной задачи, адаптировать решение к меняю</w:t>
      </w:r>
      <w:r>
        <w:rPr>
          <w:rFonts w:cstheme="minorHAnsi"/>
          <w:color w:val="000000"/>
          <w:sz w:val="24"/>
          <w:szCs w:val="24"/>
          <w:lang/>
        </w:rPr>
        <w:t>щимся обстоятельствам;</w:t>
      </w:r>
    </w:p>
    <w:p w:rsidR="00B8711D" w:rsidRDefault="00B17B50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lastRenderedPageBreak/>
        <w:t>объяснять причины достижения (</w:t>
      </w:r>
      <w:proofErr w:type="spellStart"/>
      <w:r>
        <w:rPr>
          <w:rFonts w:cstheme="minorHAnsi"/>
          <w:color w:val="000000"/>
          <w:sz w:val="24"/>
          <w:szCs w:val="24"/>
          <w:lang/>
        </w:rPr>
        <w:t>недостижения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) результатов деятельности, давать оценку приобретенному опыту, уметь находить </w:t>
      </w:r>
      <w:proofErr w:type="gramStart"/>
      <w:r>
        <w:rPr>
          <w:rFonts w:cstheme="minorHAnsi"/>
          <w:color w:val="000000"/>
          <w:sz w:val="24"/>
          <w:szCs w:val="24"/>
          <w:lang/>
        </w:rPr>
        <w:t>позитивное</w:t>
      </w:r>
      <w:proofErr w:type="gramEnd"/>
      <w:r>
        <w:rPr>
          <w:rFonts w:cstheme="minorHAnsi"/>
          <w:color w:val="000000"/>
          <w:sz w:val="24"/>
          <w:szCs w:val="24"/>
          <w:lang/>
        </w:rPr>
        <w:t xml:space="preserve"> в произошедшей ситуации;</w:t>
      </w:r>
    </w:p>
    <w:p w:rsidR="00B8711D" w:rsidRDefault="00B17B50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вносить коррективы в деятельность на основе новых обстоятельств, изменившихс</w:t>
      </w:r>
      <w:r>
        <w:rPr>
          <w:rFonts w:cstheme="minorHAnsi"/>
          <w:color w:val="000000"/>
          <w:sz w:val="24"/>
          <w:szCs w:val="24"/>
          <w:lang/>
        </w:rPr>
        <w:t>я ситуаций, установленных ошибок, возникших трудностей;</w:t>
      </w:r>
    </w:p>
    <w:p w:rsidR="00B8711D" w:rsidRDefault="00B17B50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оценивать соответствие результата цели и условиям;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3) эмоциональный интеллект:</w:t>
      </w:r>
    </w:p>
    <w:p w:rsidR="00B8711D" w:rsidRDefault="00B17B50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различать, называть и управлять собственными эмоциями и эмоциями других;</w:t>
      </w:r>
    </w:p>
    <w:p w:rsidR="00B8711D" w:rsidRDefault="00B17B50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выявлять и анализировать причины эмоций;</w:t>
      </w:r>
    </w:p>
    <w:p w:rsidR="00B8711D" w:rsidRDefault="00B17B50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ставить себя на место другого человека, понимать мотивы и намерения другого;</w:t>
      </w:r>
    </w:p>
    <w:p w:rsidR="00B8711D" w:rsidRDefault="00B17B50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регулировать способ выражения эмоций;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4) принятие себя и других:</w:t>
      </w:r>
    </w:p>
    <w:p w:rsidR="00B8711D" w:rsidRDefault="00B17B50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осознанно относиться к другому человеку, его мнению;</w:t>
      </w:r>
    </w:p>
    <w:p w:rsidR="00B8711D" w:rsidRDefault="00B17B50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признавать свое право на ошибку и такое же право </w:t>
      </w:r>
      <w:proofErr w:type="gramStart"/>
      <w:r>
        <w:rPr>
          <w:rFonts w:cstheme="minorHAnsi"/>
          <w:color w:val="000000"/>
          <w:sz w:val="24"/>
          <w:szCs w:val="24"/>
          <w:lang/>
        </w:rPr>
        <w:t>другого</w:t>
      </w:r>
      <w:proofErr w:type="gramEnd"/>
      <w:r>
        <w:rPr>
          <w:rFonts w:cstheme="minorHAnsi"/>
          <w:color w:val="000000"/>
          <w:sz w:val="24"/>
          <w:szCs w:val="24"/>
          <w:lang/>
        </w:rPr>
        <w:t>;</w:t>
      </w:r>
    </w:p>
    <w:p w:rsidR="00B8711D" w:rsidRDefault="00B17B50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>
        <w:rPr>
          <w:rFonts w:cstheme="minorHAnsi"/>
          <w:color w:val="000000"/>
          <w:sz w:val="24"/>
          <w:szCs w:val="24"/>
          <w:lang/>
        </w:rPr>
        <w:t>при</w:t>
      </w:r>
      <w:r>
        <w:rPr>
          <w:rFonts w:cstheme="minorHAnsi"/>
          <w:color w:val="000000"/>
          <w:sz w:val="24"/>
          <w:szCs w:val="24"/>
          <w:lang/>
        </w:rPr>
        <w:t>нимать себя и других, не осуждая</w:t>
      </w:r>
      <w:proofErr w:type="gramEnd"/>
      <w:r>
        <w:rPr>
          <w:rFonts w:cstheme="minorHAnsi"/>
          <w:color w:val="000000"/>
          <w:sz w:val="24"/>
          <w:szCs w:val="24"/>
          <w:lang/>
        </w:rPr>
        <w:t>;</w:t>
      </w:r>
    </w:p>
    <w:p w:rsidR="00B8711D" w:rsidRDefault="00B17B50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/>
        </w:rPr>
        <w:t>открытость себе и другим;</w:t>
      </w:r>
    </w:p>
    <w:p w:rsidR="00B8711D" w:rsidRDefault="00B17B50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осознавать невозможность контролировать все вокруг.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</w:t>
      </w:r>
      <w:r>
        <w:rPr>
          <w:rFonts w:cstheme="minorHAnsi"/>
          <w:color w:val="000000"/>
          <w:sz w:val="24"/>
          <w:szCs w:val="24"/>
          <w:lang/>
        </w:rPr>
        <w:t xml:space="preserve">ти) и жизненных навыков личности </w:t>
      </w:r>
      <w:proofErr w:type="gramStart"/>
      <w:r>
        <w:rPr>
          <w:rFonts w:cstheme="minorHAnsi"/>
          <w:color w:val="000000"/>
          <w:sz w:val="24"/>
          <w:szCs w:val="24"/>
          <w:lang/>
        </w:rPr>
        <w:t xml:space="preserve">( </w:t>
      </w:r>
      <w:proofErr w:type="gramEnd"/>
      <w:r>
        <w:rPr>
          <w:rFonts w:cstheme="minorHAnsi"/>
          <w:color w:val="000000"/>
          <w:sz w:val="24"/>
          <w:szCs w:val="24"/>
          <w:lang/>
        </w:rPr>
        <w:t>управления собой, самодисциплины, устойчивого поведения).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>
        <w:rPr>
          <w:rFonts w:cstheme="minorHAnsi"/>
          <w:b/>
          <w:bCs/>
          <w:color w:val="252525"/>
          <w:spacing w:val="-2"/>
          <w:sz w:val="24"/>
          <w:szCs w:val="24"/>
          <w:lang/>
        </w:rPr>
        <w:t>Предметные</w:t>
      </w:r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понимание вклада представителей различных народов России в формирование ее </w:t>
      </w:r>
      <w:proofErr w:type="spellStart"/>
      <w:r>
        <w:rPr>
          <w:rFonts w:cstheme="minorHAnsi"/>
          <w:color w:val="000000"/>
          <w:sz w:val="24"/>
          <w:szCs w:val="24"/>
          <w:lang/>
        </w:rPr>
        <w:t>цивилизационного</w:t>
      </w:r>
      <w:proofErr w:type="spellEnd"/>
      <w:r>
        <w:rPr>
          <w:rFonts w:cstheme="minorHAnsi"/>
          <w:color w:val="000000"/>
          <w:sz w:val="24"/>
          <w:szCs w:val="24"/>
          <w:lang/>
        </w:rPr>
        <w:t xml:space="preserve"> наследия;</w:t>
      </w:r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понимание </w:t>
      </w:r>
      <w:proofErr w:type="gramStart"/>
      <w:r>
        <w:rPr>
          <w:rFonts w:cstheme="minorHAnsi"/>
          <w:color w:val="000000"/>
          <w:sz w:val="24"/>
          <w:szCs w:val="24"/>
          <w:lang/>
        </w:rPr>
        <w:t>ценности многообразия культурных укладов народов Российской Федерации</w:t>
      </w:r>
      <w:proofErr w:type="gramEnd"/>
      <w:r>
        <w:rPr>
          <w:rFonts w:cstheme="minorHAnsi"/>
          <w:color w:val="000000"/>
          <w:sz w:val="24"/>
          <w:szCs w:val="24"/>
          <w:lang/>
        </w:rPr>
        <w:t>;</w:t>
      </w:r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поддержка интереса к традициям собственного народа и народов, проживающих в Российской Федерации;</w:t>
      </w:r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знание исторических примеров взаимопомощи и сотрудничества народов Российской</w:t>
      </w:r>
      <w:r>
        <w:rPr>
          <w:rFonts w:cstheme="minorHAnsi"/>
          <w:color w:val="000000"/>
          <w:sz w:val="24"/>
          <w:szCs w:val="24"/>
          <w:lang/>
        </w:rPr>
        <w:t xml:space="preserve"> Федерации;</w:t>
      </w:r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осознание ценности межнационального и межрелигиозного согласия;</w:t>
      </w:r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формирование представлений об образцах и примерах тра</w:t>
      </w:r>
      <w:r>
        <w:rPr>
          <w:rFonts w:cstheme="minorHAnsi"/>
          <w:color w:val="000000"/>
          <w:sz w:val="24"/>
          <w:szCs w:val="24"/>
          <w:lang/>
        </w:rPr>
        <w:t>диционного духовного наследия народов Российской Федерации;</w:t>
      </w:r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>
        <w:rPr>
          <w:rFonts w:cstheme="minorHAnsi"/>
          <w:color w:val="000000"/>
          <w:sz w:val="24"/>
          <w:szCs w:val="24"/>
          <w:lang/>
        </w:rPr>
        <w:t>умение определять понятия: духовность, нравственность, культура, религия, этнос, быт, фольклор, эпос, традиции и применять их в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 своих суждениях, высказываниях, в беседе, в исследовательских и ины</w:t>
      </w:r>
      <w:r>
        <w:rPr>
          <w:rFonts w:cstheme="minorHAnsi"/>
          <w:color w:val="000000"/>
          <w:sz w:val="24"/>
          <w:szCs w:val="24"/>
          <w:lang/>
        </w:rPr>
        <w:t>х работах;</w:t>
      </w:r>
      <w:proofErr w:type="gramEnd"/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умение использовать различные виды литературы (научную, художественную), карт (политические, географические, исторические, этнические, лингвистические) как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 xml:space="preserve"> источники информации о расселении и проживании народов России, местах важнейших событий </w:t>
      </w:r>
      <w:r>
        <w:rPr>
          <w:rFonts w:cstheme="minorHAnsi"/>
          <w:color w:val="000000"/>
          <w:sz w:val="24"/>
          <w:szCs w:val="24"/>
          <w:lang/>
        </w:rPr>
        <w:t>ее прошлого и настоящего;</w:t>
      </w:r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 xml:space="preserve">умение проводить поиск информации, используя письменные и вещественные свидетельства;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описывать условия существования, основные занятия, образ жизни, традиции, верования, быт, фольклор многонационального народа России;</w:t>
      </w:r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умение выя</w:t>
      </w:r>
      <w:r>
        <w:rPr>
          <w:rFonts w:cstheme="minorHAnsi"/>
          <w:color w:val="000000"/>
          <w:sz w:val="24"/>
          <w:szCs w:val="24"/>
          <w:lang/>
        </w:rPr>
        <w:t>влять характерные черты национальных характеров народов России;</w:t>
      </w:r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умение объяснять, в чем заключались назначение и художественные достоинства предметов повседневного обихода, промыслов, фольклора, произведений искусства;</w:t>
      </w:r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lastRenderedPageBreak/>
        <w:t>способность давать оценку наиболее зн</w:t>
      </w:r>
      <w:r>
        <w:rPr>
          <w:rFonts w:cstheme="minorHAnsi"/>
          <w:color w:val="000000"/>
          <w:sz w:val="24"/>
          <w:szCs w:val="24"/>
          <w:lang/>
        </w:rPr>
        <w:t>ачительным событиям, личностям и явлениям отечественной истории и культуры;</w:t>
      </w:r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выделять этапы становления и развития народов России, их духовно-нравственных и культурно-религиозных традиций;</w:t>
      </w:r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умение проводить поиск информации о культуре, истории, религии, фоль</w:t>
      </w:r>
      <w:r>
        <w:rPr>
          <w:rFonts w:cstheme="minorHAnsi"/>
          <w:color w:val="000000"/>
          <w:sz w:val="24"/>
          <w:szCs w:val="24"/>
          <w:lang/>
        </w:rPr>
        <w:t>клоре народов России в разных источниках (письменные, вещественные, телевидение</w:t>
      </w:r>
      <w:proofErr w:type="gramStart"/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,</w:t>
      </w:r>
      <w:proofErr w:type="gramEnd"/>
      <w:r>
        <w:rPr>
          <w:rFonts w:cstheme="minorHAnsi"/>
          <w:color w:val="000000"/>
          <w:sz w:val="24"/>
          <w:szCs w:val="24"/>
          <w:lang/>
        </w:rPr>
        <w:t xml:space="preserve"> интернет);</w:t>
      </w:r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умение составлять описание образа жизни, культуры, духовно-нравственных традиций, менталитетов, занятий, быта, языков, истории народов России</w:t>
      </w:r>
      <w:r>
        <w:rPr>
          <w:rFonts w:cstheme="minorHAnsi"/>
          <w:sz w:val="24"/>
          <w:szCs w:val="24"/>
          <w:lang/>
        </w:rPr>
        <w:t>;</w:t>
      </w:r>
      <w:r>
        <w:rPr>
          <w:rFonts w:cstheme="minorHAnsi"/>
          <w:color w:val="000000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color w:val="000000"/>
          <w:sz w:val="24"/>
          <w:szCs w:val="24"/>
          <w:lang/>
        </w:rPr>
        <w:t>рассказывать о значительных событиях в их прошлом и настоящем;</w:t>
      </w:r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способность давать оценку событиям, явлениям и личностям отечественной культуры;</w:t>
      </w:r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умение характеризовать нравственные качества и духовные ценности русского народа и других народов России;</w:t>
      </w:r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умение</w:t>
      </w:r>
      <w:r>
        <w:rPr>
          <w:rFonts w:cstheme="minorHAnsi"/>
          <w:color w:val="000000"/>
          <w:sz w:val="24"/>
          <w:szCs w:val="24"/>
          <w:lang/>
        </w:rPr>
        <w:t xml:space="preserve"> сопоставлять традиции, религии, менталитеты, ценности, нравственные понятия народов России, выявляя в них общие черты и различия;</w:t>
      </w:r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умение видеть проявления влияния искусства в окружающей среде;</w:t>
      </w:r>
    </w:p>
    <w:p w:rsidR="00B8711D" w:rsidRDefault="00B17B50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/>
        </w:rPr>
        <w:t>умение высказывать суждения о значении и месте духовного и кул</w:t>
      </w:r>
      <w:r>
        <w:rPr>
          <w:rFonts w:cstheme="minorHAnsi"/>
          <w:color w:val="000000"/>
          <w:sz w:val="24"/>
          <w:szCs w:val="24"/>
          <w:lang/>
        </w:rPr>
        <w:t>ьтурного наследия России в мире.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>
        <w:rPr>
          <w:rFonts w:cstheme="minorHAnsi"/>
          <w:b/>
          <w:bCs/>
          <w:color w:val="252525"/>
          <w:spacing w:val="-2"/>
          <w:sz w:val="24"/>
          <w:szCs w:val="24"/>
          <w:lang/>
        </w:rPr>
        <w:t>ТЕМАТИЧЕСКОЕ ПЛАНИРОВАНИЕ</w:t>
      </w: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>
        <w:rPr>
          <w:rFonts w:cstheme="minorHAnsi"/>
          <w:b/>
          <w:bCs/>
          <w:color w:val="252525"/>
          <w:spacing w:val="-2"/>
          <w:sz w:val="24"/>
          <w:szCs w:val="24"/>
          <w:lang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71"/>
        <w:gridCol w:w="1996"/>
        <w:gridCol w:w="1763"/>
        <w:gridCol w:w="2837"/>
      </w:tblGrid>
      <w:tr w:rsidR="00B8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/>
              </w:rPr>
              <w:t>Раздел/тема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/>
              </w:rPr>
              <w:t>ЭОР и ЦОР</w:t>
            </w:r>
          </w:p>
        </w:tc>
      </w:tr>
      <w:tr w:rsidR="00B8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Введение.</w:t>
            </w:r>
            <w:r>
              <w:rPr>
                <w:rFonts w:cstheme="minorHAnsi"/>
                <w:sz w:val="24"/>
                <w:szCs w:val="24"/>
                <w:lang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/>
              </w:rPr>
              <w:t> Зачем изучать «Основы духовно-нравственной культуры народов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Электронная форма учебника, библиотека РЭШ.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Единая коллекция цифровых образовательных ресурсов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/>
              </w:rPr>
              <w:t>school-collection.edu.ru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/>
              </w:rPr>
              <w:t>).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&lt;... &gt;</w:t>
            </w:r>
          </w:p>
        </w:tc>
      </w:tr>
      <w:tr w:rsidR="00B8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Величие многонациональной российской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Электронная форма учебника, библиотека РЭШ.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Единая коллекция цифровых образовательных ресурсов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/>
              </w:rPr>
              <w:t>school-collection.edu.ru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/>
              </w:rPr>
              <w:t>).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&lt;... &gt;</w:t>
            </w:r>
          </w:p>
        </w:tc>
      </w:tr>
      <w:tr w:rsidR="00B8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Человек – творец и носитель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Электронная форма учебника, библиотека РЭШ.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Единая коллекция цифровых образовательных ресурсов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/>
              </w:rPr>
              <w:t>school-</w:t>
            </w:r>
            <w:r>
              <w:rPr>
                <w:rFonts w:cstheme="minorHAnsi"/>
                <w:color w:val="000000"/>
                <w:sz w:val="24"/>
                <w:szCs w:val="24"/>
                <w:lang/>
              </w:rPr>
              <w:lastRenderedPageBreak/>
              <w:t>collection.edu.ru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/>
              </w:rPr>
              <w:t>).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 xml:space="preserve">&lt;... </w:t>
            </w:r>
            <w:r>
              <w:rPr>
                <w:rFonts w:cstheme="minorHAnsi"/>
                <w:color w:val="000000"/>
                <w:sz w:val="24"/>
                <w:szCs w:val="24"/>
                <w:lang/>
              </w:rPr>
              <w:t>&gt;</w:t>
            </w:r>
          </w:p>
        </w:tc>
      </w:tr>
      <w:tr w:rsidR="00B8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lastRenderedPageBreak/>
              <w:t>Законы нравственности – часть культуры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Электронная форма учебника, библиотека РЭШ.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Единая коллекция цифровых образовательных ресурсов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/>
              </w:rPr>
              <w:t>school-collection.edu.ru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/>
              </w:rPr>
              <w:t>).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&lt;... &gt;</w:t>
            </w:r>
          </w:p>
        </w:tc>
      </w:tr>
      <w:tr w:rsidR="00B8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Береги землю родную, как мать любимую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Электронная форма учебника, библиотека РЭШ.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Единая коллекция цифровых образовательных ресурсов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/>
              </w:rPr>
              <w:t>school-collection.edu.ru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/>
              </w:rPr>
              <w:t>).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&lt;... &gt;</w:t>
            </w:r>
          </w:p>
        </w:tc>
      </w:tr>
      <w:tr w:rsidR="00B8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Плод добрых трудов славен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Электронная форма учебника, библиотека РЭШ.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 xml:space="preserve">Единая коллекция цифровых образовательных ресурсов </w:t>
            </w:r>
            <w:r>
              <w:rPr>
                <w:rFonts w:cstheme="minorHAnsi"/>
                <w:color w:val="000000"/>
                <w:sz w:val="24"/>
                <w:szCs w:val="24"/>
                <w:lang/>
              </w:rPr>
              <w:t>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/>
              </w:rPr>
              <w:t>school-collection.edu.ru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/>
              </w:rPr>
              <w:t>).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&lt;... &gt;</w:t>
            </w:r>
          </w:p>
        </w:tc>
      </w:tr>
      <w:tr w:rsidR="00B8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Семья – хранитель духовных ценностей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Электронная форма учебника, библиотека РЭШ.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Единая коллекция цифровых образовательных ресурсов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/>
              </w:rPr>
              <w:t>school-collection.edu.ru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/>
              </w:rPr>
              <w:t>).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&lt;... &gt;</w:t>
            </w:r>
          </w:p>
        </w:tc>
      </w:tr>
      <w:tr w:rsidR="00B8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Электронная форма учебника, библиотека РЭШ.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Единая коллекция цифровых образовательных ресурсов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/>
              </w:rPr>
              <w:t>school-collection.edu.ru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/>
              </w:rPr>
              <w:t>).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&lt;... &gt;</w:t>
            </w:r>
          </w:p>
        </w:tc>
      </w:tr>
    </w:tbl>
    <w:p w:rsidR="00B8711D" w:rsidRDefault="00B8711D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/>
        </w:rPr>
      </w:pPr>
    </w:p>
    <w:p w:rsidR="00B8711D" w:rsidRDefault="00B8711D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  <w:lang/>
        </w:rPr>
      </w:pPr>
    </w:p>
    <w:p w:rsidR="00B8711D" w:rsidRDefault="00B17B50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>
        <w:rPr>
          <w:rFonts w:cstheme="minorHAnsi"/>
          <w:b/>
          <w:bCs/>
          <w:color w:val="252525"/>
          <w:spacing w:val="-2"/>
          <w:sz w:val="24"/>
          <w:szCs w:val="24"/>
          <w:lang/>
        </w:rPr>
        <w:lastRenderedPageBreak/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00"/>
        <w:gridCol w:w="2111"/>
        <w:gridCol w:w="1830"/>
        <w:gridCol w:w="3026"/>
      </w:tblGrid>
      <w:tr w:rsidR="00B8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/>
              </w:rPr>
              <w:t>Раздел/тема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/>
              </w:rPr>
              <w:t>ЭОР и ЦОР</w:t>
            </w:r>
          </w:p>
        </w:tc>
      </w:tr>
      <w:tr w:rsidR="00B8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 xml:space="preserve">Введение. </w:t>
            </w:r>
            <w:r>
              <w:rPr>
                <w:rFonts w:cstheme="minorHAnsi"/>
                <w:sz w:val="24"/>
                <w:szCs w:val="24"/>
                <w:lang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/>
              </w:rPr>
              <w:t>Что мы знаем о духовно-нравственной культуре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Электронная форма учебника, библиотека РЭШ.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Единая коллекция цифровых образовательных ресурсов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/>
              </w:rPr>
              <w:t>school-collection.edu.ru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/>
              </w:rPr>
              <w:t>).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&lt;... &gt;</w:t>
            </w:r>
          </w:p>
        </w:tc>
      </w:tr>
      <w:tr w:rsidR="00B8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Роль религии в развитии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Электронная форма учебника, библиотека РЭШ.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Единая коллекция цифровых образовательных ресурсов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/>
              </w:rPr>
              <w:t>school-collection.edu.ru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/>
              </w:rPr>
              <w:t>).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&lt;... &gt;</w:t>
            </w:r>
          </w:p>
        </w:tc>
      </w:tr>
      <w:tr w:rsidR="00B8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Культурное наследие христианской Руси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Электронная форма учебника, библиотека РЭШ.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Единая коллекция цифровых образовательных ресурсов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/>
              </w:rPr>
              <w:t>school-collection.edu.ru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/>
              </w:rPr>
              <w:t>).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&lt;... &gt;</w:t>
            </w:r>
          </w:p>
        </w:tc>
      </w:tr>
      <w:tr w:rsidR="00B8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Культура ислама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Электронная форма учебника, библиотека РЭШ.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Единая коллекция цифровых образовательных ресурсов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/>
              </w:rPr>
              <w:t>school-collection.edu.ru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/>
              </w:rPr>
              <w:t>).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&lt;... &gt;</w:t>
            </w:r>
          </w:p>
        </w:tc>
      </w:tr>
      <w:tr w:rsidR="00B8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Иудаизм и культур</w:t>
            </w:r>
            <w:r>
              <w:rPr>
                <w:rFonts w:cstheme="minorHAnsi"/>
                <w:color w:val="000000"/>
                <w:sz w:val="24"/>
                <w:szCs w:val="24"/>
                <w:lang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Электронная форма учебника, библиотека РЭШ.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Единая коллекция цифровых образовательных ресурсов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/>
              </w:rPr>
              <w:t>school-collection.edu.ru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/>
              </w:rPr>
              <w:t>).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&lt;... &gt;</w:t>
            </w:r>
          </w:p>
        </w:tc>
      </w:tr>
      <w:tr w:rsidR="00B8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Культурные традиции буддизма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Электронная форма учебника, библиотека РЭШ.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 xml:space="preserve">Единая коллекция </w:t>
            </w:r>
            <w:r>
              <w:rPr>
                <w:rFonts w:cstheme="minorHAnsi"/>
                <w:color w:val="000000"/>
                <w:sz w:val="24"/>
                <w:szCs w:val="24"/>
                <w:lang/>
              </w:rPr>
              <w:lastRenderedPageBreak/>
              <w:t>цифровых образовательных ресурсов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/>
              </w:rPr>
              <w:t>school-collection.edu.ru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/>
              </w:rPr>
              <w:t>).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&lt;... &gt;</w:t>
            </w:r>
          </w:p>
        </w:tc>
      </w:tr>
      <w:tr w:rsidR="00B8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lastRenderedPageBreak/>
              <w:t>Забота государства о сохранении духовных ценностей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Электронная форма учебника, библиотека РЭШ.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Единая коллекция цифровых образовательных ресурсов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/>
              </w:rPr>
              <w:t>school-collection.edu.ru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/>
              </w:rPr>
              <w:t>).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&lt;... &gt;</w:t>
            </w:r>
          </w:p>
        </w:tc>
      </w:tr>
      <w:tr w:rsidR="00B8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Духовный мир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Электронная форма учебника, библиотека РЭШ.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Единая коллекция цифровых образовательных ресурсов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/>
              </w:rPr>
              <w:t>school-collection.edu.ru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/>
              </w:rPr>
              <w:t>).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&lt;... &gt;</w:t>
            </w:r>
          </w:p>
        </w:tc>
      </w:tr>
      <w:tr w:rsidR="00B8711D" w:rsidRPr="00516A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Культура человека и его образованность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Электронная форма учебника, библиотека РЭШ.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Единая кол</w:t>
            </w:r>
            <w:r>
              <w:rPr>
                <w:rFonts w:cstheme="minorHAnsi"/>
                <w:color w:val="000000"/>
                <w:sz w:val="24"/>
                <w:szCs w:val="24"/>
                <w:lang/>
              </w:rPr>
              <w:t>лекция цифровых образовательных ресурсов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/>
              </w:rPr>
              <w:t>school-collection.edu.ru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/>
              </w:rPr>
              <w:t>).</w:t>
            </w:r>
          </w:p>
          <w:p w:rsidR="00B8711D" w:rsidRDefault="00B8711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8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Электронная форма учебника, библиотека РЭШ.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Единая коллекция цифровых образовательных ресурсов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/>
              </w:rPr>
              <w:t>school-collection.edu.ru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/>
              </w:rPr>
              <w:t>).</w:t>
            </w:r>
          </w:p>
          <w:p w:rsidR="00B8711D" w:rsidRDefault="00B17B5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/>
              </w:rPr>
              <w:t>&lt;... &gt;</w:t>
            </w:r>
          </w:p>
        </w:tc>
      </w:tr>
    </w:tbl>
    <w:p w:rsidR="00B8711D" w:rsidRDefault="00B8711D">
      <w:pPr>
        <w:spacing w:before="0" w:beforeAutospacing="0" w:after="0" w:afterAutospacing="0"/>
        <w:ind w:firstLine="851"/>
        <w:jc w:val="both"/>
        <w:rPr>
          <w:rFonts w:cstheme="minorHAnsi"/>
          <w:sz w:val="24"/>
          <w:szCs w:val="24"/>
          <w:lang w:val="ru-RU"/>
        </w:rPr>
      </w:pPr>
    </w:p>
    <w:p w:rsidR="00B8711D" w:rsidRDefault="00B8711D">
      <w:pPr>
        <w:spacing w:before="0" w:beforeAutospacing="0" w:after="0" w:afterAutospacing="0"/>
        <w:ind w:firstLine="851"/>
        <w:jc w:val="both"/>
        <w:rPr>
          <w:rFonts w:cstheme="minorHAnsi"/>
          <w:sz w:val="24"/>
          <w:szCs w:val="24"/>
          <w:lang w:val="ru-RU"/>
        </w:rPr>
      </w:pPr>
    </w:p>
    <w:sectPr w:rsidR="00B8711D" w:rsidSect="00B8711D">
      <w:pgSz w:w="11907" w:h="16839"/>
      <w:pgMar w:top="851" w:right="8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50" w:rsidRDefault="00B17B50">
      <w:pPr>
        <w:spacing w:after="0"/>
      </w:pPr>
      <w:r>
        <w:separator/>
      </w:r>
    </w:p>
  </w:endnote>
  <w:endnote w:type="continuationSeparator" w:id="0">
    <w:p w:rsidR="00B17B50" w:rsidRDefault="00B17B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50" w:rsidRDefault="00B17B50">
      <w:pPr>
        <w:spacing w:after="0"/>
      </w:pPr>
      <w:r>
        <w:separator/>
      </w:r>
    </w:p>
  </w:footnote>
  <w:footnote w:type="continuationSeparator" w:id="0">
    <w:p w:rsidR="00B17B50" w:rsidRDefault="00B17B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864"/>
    <w:multiLevelType w:val="hybridMultilevel"/>
    <w:tmpl w:val="07384DF6"/>
    <w:lvl w:ilvl="0" w:tplc="4D482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8E2C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3EC8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E00F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423A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58A3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0495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926A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F489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61BAF"/>
    <w:multiLevelType w:val="hybridMultilevel"/>
    <w:tmpl w:val="6E6C8A5E"/>
    <w:lvl w:ilvl="0" w:tplc="A1360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6826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F0FE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6E09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3A07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4481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B029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E87D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56EE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8176B"/>
    <w:multiLevelType w:val="hybridMultilevel"/>
    <w:tmpl w:val="C5DE87E6"/>
    <w:lvl w:ilvl="0" w:tplc="F1EC9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1406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4653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B29F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CC2D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0867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F4CD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EA47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1E04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D7F21"/>
    <w:multiLevelType w:val="hybridMultilevel"/>
    <w:tmpl w:val="E8F2268E"/>
    <w:lvl w:ilvl="0" w:tplc="7CBE1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DC8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8098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8C6F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ECCE8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AA28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EE83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0CC9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C428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67EC1"/>
    <w:multiLevelType w:val="hybridMultilevel"/>
    <w:tmpl w:val="325C47F8"/>
    <w:lvl w:ilvl="0" w:tplc="561CC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A6B0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BA34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D8EA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160D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363C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D6CA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5C1B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1877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B3A14"/>
    <w:multiLevelType w:val="hybridMultilevel"/>
    <w:tmpl w:val="832463A0"/>
    <w:lvl w:ilvl="0" w:tplc="7C600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BAA6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521C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1262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E227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F250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7201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7257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6C67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71B30"/>
    <w:multiLevelType w:val="hybridMultilevel"/>
    <w:tmpl w:val="4922209E"/>
    <w:lvl w:ilvl="0" w:tplc="D3308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E265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FE02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325F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A8DD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2863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E656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345D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EAB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2678C"/>
    <w:multiLevelType w:val="hybridMultilevel"/>
    <w:tmpl w:val="71B81054"/>
    <w:lvl w:ilvl="0" w:tplc="B8E4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F083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367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7870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A97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1625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DE56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DA2F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4A7A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E2110"/>
    <w:multiLevelType w:val="hybridMultilevel"/>
    <w:tmpl w:val="3C12F890"/>
    <w:lvl w:ilvl="0" w:tplc="7520B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C89C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0819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AA32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3413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BE79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DA54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9E78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9EF4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92E3F"/>
    <w:multiLevelType w:val="hybridMultilevel"/>
    <w:tmpl w:val="A31C04A0"/>
    <w:lvl w:ilvl="0" w:tplc="EB768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26E5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7A4B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7A39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34C6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F8A5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0608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B62C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C21D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54914"/>
    <w:multiLevelType w:val="hybridMultilevel"/>
    <w:tmpl w:val="742C4B66"/>
    <w:lvl w:ilvl="0" w:tplc="1CBA8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A6E5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56C5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46B9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FEC0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E830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8232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36D1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AC41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C1FFD"/>
    <w:multiLevelType w:val="hybridMultilevel"/>
    <w:tmpl w:val="E782F0CE"/>
    <w:lvl w:ilvl="0" w:tplc="AAE24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0E12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2A43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3CDA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CE74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12EA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DC50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C828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FCE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20B2C"/>
    <w:multiLevelType w:val="hybridMultilevel"/>
    <w:tmpl w:val="B0787BF0"/>
    <w:lvl w:ilvl="0" w:tplc="3850C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5E8C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1625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4A61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020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202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865C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9235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CE89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47582"/>
    <w:multiLevelType w:val="hybridMultilevel"/>
    <w:tmpl w:val="825A55C4"/>
    <w:lvl w:ilvl="0" w:tplc="9140E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B087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86E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5C7B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3077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7C46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2452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A683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F449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DB4141"/>
    <w:multiLevelType w:val="hybridMultilevel"/>
    <w:tmpl w:val="4EE87594"/>
    <w:lvl w:ilvl="0" w:tplc="30CC7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AAF4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BA53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BCBD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48EF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BEFD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A217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663B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B88F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1412B1"/>
    <w:multiLevelType w:val="hybridMultilevel"/>
    <w:tmpl w:val="6E9CE01E"/>
    <w:lvl w:ilvl="0" w:tplc="5D4A3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3EEF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583F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F287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4618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C2F7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4A43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9426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6064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8D1D73"/>
    <w:multiLevelType w:val="hybridMultilevel"/>
    <w:tmpl w:val="04A6A1D2"/>
    <w:lvl w:ilvl="0" w:tplc="7D965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DEA8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0096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42E4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4E26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E08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50EB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F249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698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E0E38"/>
    <w:multiLevelType w:val="hybridMultilevel"/>
    <w:tmpl w:val="77B83F5C"/>
    <w:lvl w:ilvl="0" w:tplc="31305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8E27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487E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4CE1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5849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E8E4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FEE9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94E0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94EC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F72280"/>
    <w:multiLevelType w:val="hybridMultilevel"/>
    <w:tmpl w:val="876A83D8"/>
    <w:lvl w:ilvl="0" w:tplc="72E08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1ECC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3AD4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AE7E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AD4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04BD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9438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B899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D04B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CE5483"/>
    <w:multiLevelType w:val="hybridMultilevel"/>
    <w:tmpl w:val="E8C436F0"/>
    <w:lvl w:ilvl="0" w:tplc="ECDAE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62A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FAED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D0F7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B886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3683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1C12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264A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785B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FF7670"/>
    <w:multiLevelType w:val="hybridMultilevel"/>
    <w:tmpl w:val="00E22BF4"/>
    <w:lvl w:ilvl="0" w:tplc="AAF0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FCBA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1ED0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DA08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62A3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A261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FC13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2E6C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F6C3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2B3E2D"/>
    <w:multiLevelType w:val="hybridMultilevel"/>
    <w:tmpl w:val="ED4062BC"/>
    <w:lvl w:ilvl="0" w:tplc="3982B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1803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4847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66F7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9455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184A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2C6F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46B8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4C51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D626E9"/>
    <w:multiLevelType w:val="hybridMultilevel"/>
    <w:tmpl w:val="F230C750"/>
    <w:lvl w:ilvl="0" w:tplc="F3DCE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B00F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C864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4406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48DA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C8B8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2427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4AC9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1205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64231"/>
    <w:multiLevelType w:val="hybridMultilevel"/>
    <w:tmpl w:val="3ED00DA2"/>
    <w:lvl w:ilvl="0" w:tplc="69EA9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9893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CF62E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C62A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5EEC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D2DE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20B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405A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F463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7E512E"/>
    <w:multiLevelType w:val="hybridMultilevel"/>
    <w:tmpl w:val="11D0B480"/>
    <w:lvl w:ilvl="0" w:tplc="12AA6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E62F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6AB9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4871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F6E5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567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9AF0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40E8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BC1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A548FB"/>
    <w:multiLevelType w:val="hybridMultilevel"/>
    <w:tmpl w:val="2C701806"/>
    <w:lvl w:ilvl="0" w:tplc="E39C9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22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D62B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0AE2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B43B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F4D2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10F2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E497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BEC6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16"/>
  </w:num>
  <w:num w:numId="9">
    <w:abstractNumId w:val="2"/>
  </w:num>
  <w:num w:numId="10">
    <w:abstractNumId w:val="20"/>
  </w:num>
  <w:num w:numId="11">
    <w:abstractNumId w:val="19"/>
  </w:num>
  <w:num w:numId="12">
    <w:abstractNumId w:val="17"/>
  </w:num>
  <w:num w:numId="13">
    <w:abstractNumId w:val="3"/>
  </w:num>
  <w:num w:numId="14">
    <w:abstractNumId w:val="8"/>
  </w:num>
  <w:num w:numId="15">
    <w:abstractNumId w:val="14"/>
  </w:num>
  <w:num w:numId="16">
    <w:abstractNumId w:val="9"/>
  </w:num>
  <w:num w:numId="17">
    <w:abstractNumId w:val="5"/>
  </w:num>
  <w:num w:numId="18">
    <w:abstractNumId w:val="21"/>
  </w:num>
  <w:num w:numId="19">
    <w:abstractNumId w:val="15"/>
  </w:num>
  <w:num w:numId="20">
    <w:abstractNumId w:val="22"/>
  </w:num>
  <w:num w:numId="21">
    <w:abstractNumId w:val="18"/>
  </w:num>
  <w:num w:numId="22">
    <w:abstractNumId w:val="1"/>
  </w:num>
  <w:num w:numId="23">
    <w:abstractNumId w:val="24"/>
  </w:num>
  <w:num w:numId="24">
    <w:abstractNumId w:val="25"/>
  </w:num>
  <w:num w:numId="25">
    <w:abstractNumId w:val="1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11D"/>
    <w:rsid w:val="00516AB7"/>
    <w:rsid w:val="00B17B50"/>
    <w:rsid w:val="00B8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8711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8711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8711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8711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8711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8711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8711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8711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8711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8711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8711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8711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8711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8711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8711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8711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8711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8711D"/>
    <w:pPr>
      <w:ind w:left="720"/>
      <w:contextualSpacing/>
    </w:pPr>
  </w:style>
  <w:style w:type="paragraph" w:styleId="a4">
    <w:name w:val="No Spacing"/>
    <w:uiPriority w:val="1"/>
    <w:qFormat/>
    <w:rsid w:val="00B8711D"/>
    <w:pPr>
      <w:spacing w:before="0" w:after="0"/>
    </w:pPr>
  </w:style>
  <w:style w:type="paragraph" w:styleId="a5">
    <w:name w:val="Title"/>
    <w:basedOn w:val="a"/>
    <w:next w:val="a"/>
    <w:link w:val="a6"/>
    <w:uiPriority w:val="10"/>
    <w:qFormat/>
    <w:rsid w:val="00B8711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8711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8711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711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8711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8711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8711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8711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8711D"/>
    <w:pPr>
      <w:tabs>
        <w:tab w:val="center" w:pos="7143"/>
        <w:tab w:val="right" w:pos="14287"/>
      </w:tabs>
      <w:spacing w:after="0"/>
    </w:pPr>
  </w:style>
  <w:style w:type="character" w:customStyle="1" w:styleId="HeaderChar">
    <w:name w:val="Header Char"/>
    <w:basedOn w:val="a0"/>
    <w:link w:val="Header"/>
    <w:uiPriority w:val="99"/>
    <w:rsid w:val="00B8711D"/>
  </w:style>
  <w:style w:type="paragraph" w:customStyle="1" w:styleId="Footer">
    <w:name w:val="Footer"/>
    <w:basedOn w:val="a"/>
    <w:link w:val="CaptionChar"/>
    <w:uiPriority w:val="99"/>
    <w:unhideWhenUsed/>
    <w:rsid w:val="00B8711D"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link w:val="Footer"/>
    <w:uiPriority w:val="99"/>
    <w:rsid w:val="00B8711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8711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8711D"/>
  </w:style>
  <w:style w:type="table" w:styleId="ab">
    <w:name w:val="Table Grid"/>
    <w:basedOn w:val="a1"/>
    <w:uiPriority w:val="59"/>
    <w:rsid w:val="00B8711D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8711D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8711D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8711D"/>
    <w:pPr>
      <w:spacing w:after="0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8711D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8711D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8711D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8711D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8711D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8711D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8711D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8711D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8711D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8711D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8711D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8711D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8711D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8711D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8711D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B8711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8711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8711D"/>
    <w:rPr>
      <w:sz w:val="18"/>
    </w:rPr>
  </w:style>
  <w:style w:type="character" w:styleId="af">
    <w:name w:val="footnote reference"/>
    <w:basedOn w:val="a0"/>
    <w:uiPriority w:val="99"/>
    <w:unhideWhenUsed/>
    <w:rsid w:val="00B8711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8711D"/>
    <w:pPr>
      <w:spacing w:after="0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8711D"/>
    <w:rPr>
      <w:sz w:val="20"/>
    </w:rPr>
  </w:style>
  <w:style w:type="character" w:styleId="af2">
    <w:name w:val="endnote reference"/>
    <w:basedOn w:val="a0"/>
    <w:uiPriority w:val="99"/>
    <w:semiHidden/>
    <w:unhideWhenUsed/>
    <w:rsid w:val="00B8711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8711D"/>
    <w:pPr>
      <w:spacing w:after="57"/>
    </w:pPr>
  </w:style>
  <w:style w:type="paragraph" w:styleId="21">
    <w:name w:val="toc 2"/>
    <w:basedOn w:val="a"/>
    <w:next w:val="a"/>
    <w:uiPriority w:val="39"/>
    <w:unhideWhenUsed/>
    <w:rsid w:val="00B8711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8711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8711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8711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8711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8711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8711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8711D"/>
    <w:pPr>
      <w:spacing w:after="57"/>
      <w:ind w:left="2268"/>
    </w:pPr>
  </w:style>
  <w:style w:type="paragraph" w:styleId="af3">
    <w:name w:val="TOC Heading"/>
    <w:uiPriority w:val="39"/>
    <w:unhideWhenUsed/>
    <w:rsid w:val="00B8711D"/>
  </w:style>
  <w:style w:type="paragraph" w:styleId="af4">
    <w:name w:val="table of figures"/>
    <w:basedOn w:val="a"/>
    <w:next w:val="a"/>
    <w:uiPriority w:val="99"/>
    <w:unhideWhenUsed/>
    <w:rsid w:val="00B8711D"/>
    <w:pPr>
      <w:spacing w:after="0" w:afterAutospacing="0"/>
    </w:pPr>
  </w:style>
  <w:style w:type="paragraph" w:customStyle="1" w:styleId="Heading1">
    <w:name w:val="Heading 1"/>
    <w:basedOn w:val="a"/>
    <w:next w:val="a"/>
    <w:link w:val="10"/>
    <w:uiPriority w:val="9"/>
    <w:qFormat/>
    <w:rsid w:val="00B8711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Heading1"/>
    <w:uiPriority w:val="9"/>
    <w:rsid w:val="00B87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Placeholder Text"/>
    <w:basedOn w:val="a0"/>
    <w:uiPriority w:val="99"/>
    <w:semiHidden/>
    <w:rsid w:val="00B871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5208</Words>
  <Characters>29686</Characters>
  <Application>Microsoft Office Word</Application>
  <DocSecurity>0</DocSecurity>
  <Lines>247</Lines>
  <Paragraphs>69</Paragraphs>
  <ScaleCrop>false</ScaleCrop>
  <Company/>
  <LinksUpToDate>false</LinksUpToDate>
  <CharactersWithSpaces>34825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>Подготовлено экспертами Актион-МЦФЭР</dc:description>
  <cp:lastModifiedBy>Duuza SS</cp:lastModifiedBy>
  <cp:revision>5</cp:revision>
  <dcterms:created xsi:type="dcterms:W3CDTF">2011-11-02T04:15:00Z</dcterms:created>
  <dcterms:modified xsi:type="dcterms:W3CDTF">2023-09-06T17:18:00Z</dcterms:modified>
  <cp:category/>
</cp:coreProperties>
</file>